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2580" w14:textId="1DCA15B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2EFE8AB9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761CB245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45F003D1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23CF416B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610D6D33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5B233ABB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719105C7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63978812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474C0037" w14:textId="2B307CA1" w:rsidR="00900D98" w:rsidRPr="00DC71C4" w:rsidRDefault="00D80B98" w:rsidP="00D80B98">
      <w:pPr>
        <w:ind w:right="18"/>
        <w:jc w:val="center"/>
        <w:rPr>
          <w:rFonts w:ascii="Times New Roman" w:hAnsi="Times New Roman"/>
          <w:b/>
          <w:sz w:val="56"/>
        </w:rPr>
      </w:pPr>
      <w:r w:rsidRPr="00DC71C4">
        <w:rPr>
          <w:rFonts w:ascii="Times New Roman" w:hAnsi="Times New Roman" w:hint="eastAsia"/>
          <w:b/>
          <w:sz w:val="56"/>
        </w:rPr>
        <w:t>O</w:t>
      </w:r>
      <w:r w:rsidRPr="00DC71C4">
        <w:rPr>
          <w:rFonts w:ascii="Times New Roman" w:hAnsi="Times New Roman"/>
          <w:b/>
          <w:sz w:val="56"/>
        </w:rPr>
        <w:t>OO</w:t>
      </w:r>
      <w:bookmarkStart w:id="0" w:name="_GoBack"/>
      <w:bookmarkEnd w:id="0"/>
      <w:r w:rsidRPr="00DC71C4">
        <w:rPr>
          <w:rFonts w:ascii="Times New Roman" w:hAnsi="Times New Roman"/>
          <w:b/>
          <w:sz w:val="56"/>
        </w:rPr>
        <w:t>O</w:t>
      </w:r>
      <w:r w:rsidR="00B90F01" w:rsidRPr="00DC71C4">
        <w:rPr>
          <w:rFonts w:ascii="Times New Roman" w:hAnsi="Times New Roman" w:hint="eastAsia"/>
          <w:b/>
          <w:sz w:val="56"/>
        </w:rPr>
        <w:t>股份有限公司</w:t>
      </w:r>
    </w:p>
    <w:p w14:paraId="49B12A7A" w14:textId="77777777" w:rsidR="00900D98" w:rsidRPr="00D80B98" w:rsidRDefault="00900D98" w:rsidP="00D80B9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CB764C3" w14:textId="2F6DEE3C" w:rsidR="00900D98" w:rsidRPr="00DC71C4" w:rsidRDefault="00B90F01" w:rsidP="00D80B98">
      <w:pPr>
        <w:ind w:right="19"/>
        <w:jc w:val="center"/>
        <w:rPr>
          <w:rFonts w:ascii="Times New Roman" w:hAnsi="Times New Roman"/>
          <w:sz w:val="56"/>
        </w:rPr>
      </w:pPr>
      <w:r w:rsidRPr="00DC71C4">
        <w:rPr>
          <w:rFonts w:ascii="Times New Roman" w:hAnsi="Times New Roman"/>
          <w:b/>
          <w:sz w:val="56"/>
        </w:rPr>
        <w:t>202</w:t>
      </w:r>
      <w:r w:rsidR="00D80B98" w:rsidRPr="00DC71C4">
        <w:rPr>
          <w:rFonts w:ascii="Times New Roman" w:hAnsi="Times New Roman"/>
          <w:b/>
          <w:sz w:val="56"/>
        </w:rPr>
        <w:t>2</w:t>
      </w:r>
      <w:r w:rsidR="00A016C8" w:rsidRPr="00DC71C4">
        <w:rPr>
          <w:rFonts w:ascii="Times New Roman" w:hAnsi="Times New Roman"/>
          <w:b/>
          <w:sz w:val="56"/>
        </w:rPr>
        <w:t>年溫室氣體盤查報告書</w:t>
      </w:r>
    </w:p>
    <w:p w14:paraId="12A14989" w14:textId="77777777" w:rsidR="00900D98" w:rsidRPr="00AE3083" w:rsidRDefault="00900D98" w:rsidP="00D80B98">
      <w:pPr>
        <w:pStyle w:val="a3"/>
        <w:rPr>
          <w:rFonts w:ascii="Times New Roman" w:hAnsi="Times New Roman"/>
          <w:sz w:val="60"/>
        </w:rPr>
      </w:pPr>
    </w:p>
    <w:p w14:paraId="508EC531" w14:textId="77777777" w:rsidR="00900D98" w:rsidRPr="00AE3083" w:rsidRDefault="00900D98" w:rsidP="00D80B98">
      <w:pPr>
        <w:pStyle w:val="a3"/>
        <w:rPr>
          <w:rFonts w:ascii="Times New Roman" w:hAnsi="Times New Roman"/>
          <w:sz w:val="60"/>
        </w:rPr>
      </w:pPr>
    </w:p>
    <w:p w14:paraId="102FBA07" w14:textId="77777777" w:rsidR="00D374B6" w:rsidRPr="00AE3083" w:rsidRDefault="00D374B6" w:rsidP="00D80B98">
      <w:pPr>
        <w:pStyle w:val="a3"/>
        <w:rPr>
          <w:rFonts w:ascii="Times New Roman" w:hAnsi="Times New Roman"/>
          <w:sz w:val="60"/>
        </w:rPr>
      </w:pPr>
    </w:p>
    <w:p w14:paraId="12004E20" w14:textId="5E73163B" w:rsidR="00D374B6" w:rsidRDefault="00D374B6" w:rsidP="00D80B98">
      <w:pPr>
        <w:pStyle w:val="a3"/>
        <w:rPr>
          <w:rFonts w:ascii="Times New Roman" w:hAnsi="Times New Roman"/>
          <w:sz w:val="60"/>
        </w:rPr>
      </w:pPr>
    </w:p>
    <w:p w14:paraId="58BF85FA" w14:textId="7E564CFF" w:rsidR="00D80B98" w:rsidRPr="00D80B98" w:rsidRDefault="00D80B98" w:rsidP="00756F56">
      <w:pPr>
        <w:pStyle w:val="a3"/>
        <w:jc w:val="center"/>
        <w:rPr>
          <w:rFonts w:ascii="Times New Roman" w:hAnsi="Times New Roman"/>
          <w:sz w:val="44"/>
          <w:szCs w:val="48"/>
        </w:rPr>
      </w:pPr>
      <w:r w:rsidRPr="00D80B98">
        <w:rPr>
          <w:rFonts w:ascii="Times New Roman" w:hAnsi="Times New Roman" w:hint="eastAsia"/>
          <w:sz w:val="44"/>
          <w:szCs w:val="48"/>
        </w:rPr>
        <w:t>盤查期間：</w:t>
      </w:r>
      <w:r w:rsidR="0054562F">
        <w:rPr>
          <w:rFonts w:ascii="Times New Roman" w:hAnsi="Times New Roman"/>
          <w:sz w:val="44"/>
          <w:szCs w:val="48"/>
        </w:rPr>
        <w:t>2022</w:t>
      </w:r>
      <w:r w:rsidRPr="00D80B98">
        <w:rPr>
          <w:rFonts w:ascii="Times New Roman" w:hAnsi="Times New Roman" w:hint="eastAsia"/>
          <w:sz w:val="44"/>
          <w:szCs w:val="48"/>
        </w:rPr>
        <w:t>年</w:t>
      </w:r>
      <w:r w:rsidRPr="00D80B98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月</w:t>
      </w:r>
      <w:r w:rsidRPr="00D80B98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日</w:t>
      </w:r>
      <w:r w:rsidRPr="00D80B98">
        <w:rPr>
          <w:rFonts w:ascii="Times New Roman" w:hAnsi="Times New Roman" w:hint="eastAsia"/>
          <w:sz w:val="44"/>
          <w:szCs w:val="48"/>
        </w:rPr>
        <w:t>~</w:t>
      </w:r>
      <w:r w:rsidR="0054562F">
        <w:rPr>
          <w:rFonts w:ascii="Times New Roman" w:hAnsi="Times New Roman"/>
          <w:sz w:val="44"/>
          <w:szCs w:val="48"/>
        </w:rPr>
        <w:t>2022</w:t>
      </w:r>
      <w:r w:rsidRPr="00D80B98">
        <w:rPr>
          <w:rFonts w:ascii="Times New Roman" w:hAnsi="Times New Roman" w:hint="eastAsia"/>
          <w:sz w:val="44"/>
          <w:szCs w:val="48"/>
        </w:rPr>
        <w:t>年</w:t>
      </w:r>
      <w:r w:rsidRPr="00D80B98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/>
          <w:sz w:val="44"/>
          <w:szCs w:val="48"/>
        </w:rPr>
        <w:t>2</w:t>
      </w:r>
      <w:r w:rsidRPr="00D80B98">
        <w:rPr>
          <w:rFonts w:ascii="Times New Roman" w:hAnsi="Times New Roman" w:hint="eastAsia"/>
          <w:sz w:val="44"/>
          <w:szCs w:val="48"/>
        </w:rPr>
        <w:t>月</w:t>
      </w:r>
      <w:r w:rsidRPr="00D80B98">
        <w:rPr>
          <w:rFonts w:ascii="Times New Roman" w:hAnsi="Times New Roman" w:hint="eastAsia"/>
          <w:sz w:val="44"/>
          <w:szCs w:val="48"/>
        </w:rPr>
        <w:t>3</w:t>
      </w:r>
      <w:r w:rsidRPr="00D80B98">
        <w:rPr>
          <w:rFonts w:ascii="Times New Roman" w:hAnsi="Times New Roman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日</w:t>
      </w:r>
    </w:p>
    <w:p w14:paraId="06CD7717" w14:textId="135E699A" w:rsidR="00AE3083" w:rsidRDefault="00AE3083" w:rsidP="00D80B98">
      <w:pPr>
        <w:pStyle w:val="a3"/>
        <w:rPr>
          <w:rFonts w:ascii="Times New Roman" w:hAnsi="Times New Roman"/>
          <w:sz w:val="60"/>
        </w:rPr>
      </w:pPr>
    </w:p>
    <w:p w14:paraId="2805EDEC" w14:textId="06853A53" w:rsidR="00AE3083" w:rsidRDefault="00AE3083" w:rsidP="00D80B98">
      <w:pPr>
        <w:pStyle w:val="a3"/>
        <w:rPr>
          <w:rFonts w:ascii="Times New Roman" w:hAnsi="Times New Roman"/>
          <w:sz w:val="60"/>
        </w:rPr>
      </w:pPr>
    </w:p>
    <w:p w14:paraId="401B2F7C" w14:textId="6DF97DC3" w:rsidR="00AE3083" w:rsidRDefault="00AE3083" w:rsidP="00D80B98">
      <w:pPr>
        <w:pStyle w:val="a3"/>
        <w:rPr>
          <w:rFonts w:ascii="Times New Roman" w:hAnsi="Times New Roman"/>
          <w:sz w:val="60"/>
        </w:rPr>
      </w:pPr>
    </w:p>
    <w:p w14:paraId="175A9A41" w14:textId="09DC5F32" w:rsidR="00AE3083" w:rsidRDefault="00AE3083" w:rsidP="00D80B98">
      <w:pPr>
        <w:pStyle w:val="a3"/>
        <w:rPr>
          <w:rFonts w:ascii="Times New Roman" w:hAnsi="Times New Roman"/>
          <w:sz w:val="60"/>
        </w:rPr>
      </w:pPr>
    </w:p>
    <w:p w14:paraId="26E9474B" w14:textId="77777777" w:rsidR="00AE3083" w:rsidRPr="00AE3083" w:rsidRDefault="00AE3083" w:rsidP="00D80B98">
      <w:pPr>
        <w:pStyle w:val="a3"/>
        <w:rPr>
          <w:rFonts w:ascii="Times New Roman" w:hAnsi="Times New Roman"/>
          <w:sz w:val="60"/>
        </w:rPr>
      </w:pPr>
    </w:p>
    <w:p w14:paraId="1AE17328" w14:textId="77777777" w:rsidR="00B90F01" w:rsidRPr="00AE3083" w:rsidRDefault="00B90F01" w:rsidP="00D80B98">
      <w:pPr>
        <w:pStyle w:val="3"/>
        <w:ind w:right="16" w:firstLineChars="400" w:firstLine="1120"/>
        <w:rPr>
          <w:rFonts w:ascii="Times New Roman" w:hAnsi="Times New Roman"/>
          <w:b w:val="0"/>
        </w:rPr>
      </w:pPr>
    </w:p>
    <w:p w14:paraId="560B8897" w14:textId="77777777" w:rsidR="00D374B6" w:rsidRPr="00AE3083" w:rsidRDefault="00D374B6" w:rsidP="00D80B98">
      <w:pPr>
        <w:pStyle w:val="3"/>
        <w:ind w:right="16" w:firstLineChars="400" w:firstLine="1120"/>
        <w:rPr>
          <w:rFonts w:ascii="Times New Roman" w:hAnsi="Times New Roman"/>
          <w:b w:val="0"/>
        </w:rPr>
      </w:pPr>
    </w:p>
    <w:p w14:paraId="1383F880" w14:textId="77777777" w:rsidR="007D7387" w:rsidRPr="00AE3083" w:rsidRDefault="007D7387" w:rsidP="00D80B98">
      <w:pPr>
        <w:pStyle w:val="3"/>
        <w:ind w:right="16"/>
        <w:jc w:val="center"/>
        <w:rPr>
          <w:rFonts w:ascii="Times New Roman" w:hAnsi="Times New Roman"/>
          <w:b w:val="0"/>
        </w:rPr>
      </w:pPr>
    </w:p>
    <w:p w14:paraId="48E112B4" w14:textId="37BC975F" w:rsidR="007D7387" w:rsidRPr="00756F56" w:rsidRDefault="007D7387" w:rsidP="00756F56">
      <w:pPr>
        <w:pStyle w:val="3"/>
        <w:ind w:right="16"/>
        <w:jc w:val="center"/>
        <w:rPr>
          <w:rFonts w:ascii="Times New Roman" w:hAnsi="Times New Roman"/>
          <w:b w:val="0"/>
          <w:sz w:val="32"/>
        </w:rPr>
      </w:pPr>
      <w:r w:rsidRPr="00756F56">
        <w:rPr>
          <w:rFonts w:ascii="Times New Roman" w:hAnsi="Times New Roman" w:hint="eastAsia"/>
          <w:b w:val="0"/>
          <w:sz w:val="44"/>
        </w:rPr>
        <w:t>2</w:t>
      </w:r>
      <w:r w:rsidRPr="00756F56">
        <w:rPr>
          <w:rFonts w:ascii="Times New Roman" w:hAnsi="Times New Roman"/>
          <w:b w:val="0"/>
          <w:sz w:val="44"/>
        </w:rPr>
        <w:t>02</w:t>
      </w:r>
      <w:r w:rsidR="00D02D37">
        <w:rPr>
          <w:rFonts w:ascii="Times New Roman" w:hAnsi="Times New Roman"/>
          <w:b w:val="0"/>
          <w:sz w:val="44"/>
        </w:rPr>
        <w:t>3</w:t>
      </w:r>
      <w:r w:rsidR="00756F56">
        <w:rPr>
          <w:rFonts w:ascii="Times New Roman" w:hAnsi="Times New Roman" w:hint="eastAsia"/>
          <w:b w:val="0"/>
          <w:sz w:val="44"/>
        </w:rPr>
        <w:t xml:space="preserve"> </w:t>
      </w:r>
      <w:r w:rsidRPr="00756F56">
        <w:rPr>
          <w:rFonts w:ascii="Times New Roman" w:hAnsi="Times New Roman" w:hint="eastAsia"/>
          <w:b w:val="0"/>
          <w:sz w:val="44"/>
        </w:rPr>
        <w:t>年</w:t>
      </w:r>
      <w:r w:rsidR="00756F56">
        <w:rPr>
          <w:rFonts w:ascii="Times New Roman" w:hAnsi="Times New Roman" w:hint="eastAsia"/>
          <w:b w:val="0"/>
          <w:sz w:val="44"/>
        </w:rPr>
        <w:t xml:space="preserve"> O </w:t>
      </w:r>
      <w:r w:rsidRPr="00756F56">
        <w:rPr>
          <w:rFonts w:ascii="Times New Roman" w:hAnsi="Times New Roman" w:hint="eastAsia"/>
          <w:b w:val="0"/>
          <w:sz w:val="44"/>
        </w:rPr>
        <w:t>月</w:t>
      </w:r>
      <w:r w:rsidR="00756F56">
        <w:rPr>
          <w:rFonts w:ascii="Times New Roman" w:hAnsi="Times New Roman" w:hint="eastAsia"/>
          <w:b w:val="0"/>
          <w:sz w:val="44"/>
        </w:rPr>
        <w:t xml:space="preserve"> O </w:t>
      </w:r>
      <w:r w:rsidRPr="00756F56">
        <w:rPr>
          <w:rFonts w:ascii="Times New Roman" w:hAnsi="Times New Roman" w:hint="eastAsia"/>
          <w:b w:val="0"/>
          <w:sz w:val="44"/>
        </w:rPr>
        <w:t>日</w:t>
      </w:r>
    </w:p>
    <w:p w14:paraId="7D9752D0" w14:textId="77777777" w:rsidR="00900D98" w:rsidRPr="00AE3083" w:rsidRDefault="00900D98" w:rsidP="00D80B98">
      <w:pPr>
        <w:tabs>
          <w:tab w:val="left" w:pos="6328"/>
        </w:tabs>
        <w:ind w:left="2966" w:right="2982"/>
        <w:jc w:val="center"/>
        <w:rPr>
          <w:rFonts w:ascii="Times New Roman" w:hAnsi="Times New Roman"/>
          <w:sz w:val="28"/>
        </w:rPr>
      </w:pPr>
    </w:p>
    <w:p w14:paraId="3150E415" w14:textId="77777777" w:rsidR="00900D98" w:rsidRPr="00AE3083" w:rsidRDefault="00900D98">
      <w:pPr>
        <w:spacing w:line="441" w:lineRule="auto"/>
        <w:jc w:val="center"/>
        <w:rPr>
          <w:rFonts w:ascii="Times New Roman" w:hAnsi="Times New Roman"/>
          <w:sz w:val="28"/>
        </w:rPr>
        <w:sectPr w:rsidR="00900D98" w:rsidRPr="00AE3083" w:rsidSect="00AE3083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74AD079" w14:textId="77777777" w:rsidR="00900D98" w:rsidRPr="00AE3083" w:rsidRDefault="00900D98">
      <w:pPr>
        <w:pStyle w:val="a3"/>
        <w:spacing w:before="4"/>
        <w:rPr>
          <w:rFonts w:ascii="Times New Roman" w:hAnsi="Times New Roman"/>
          <w:sz w:val="14"/>
        </w:rPr>
      </w:pPr>
    </w:p>
    <w:p w14:paraId="5C2C7970" w14:textId="77777777" w:rsidR="00900D98" w:rsidRPr="00756F56" w:rsidRDefault="00A016C8">
      <w:pPr>
        <w:tabs>
          <w:tab w:val="left" w:pos="1360"/>
        </w:tabs>
        <w:spacing w:line="726" w:lineRule="exact"/>
        <w:ind w:right="18"/>
        <w:jc w:val="center"/>
        <w:rPr>
          <w:rFonts w:ascii="Times New Roman" w:hAnsi="Times New Roman"/>
          <w:b/>
          <w:sz w:val="52"/>
        </w:rPr>
      </w:pPr>
      <w:r w:rsidRPr="00756F56">
        <w:rPr>
          <w:rFonts w:ascii="Times New Roman" w:hAnsi="Times New Roman"/>
          <w:b/>
          <w:sz w:val="52"/>
        </w:rPr>
        <w:t>目</w:t>
      </w:r>
      <w:r w:rsidRPr="00756F56">
        <w:rPr>
          <w:rFonts w:ascii="Times New Roman" w:hAnsi="Times New Roman"/>
          <w:b/>
          <w:sz w:val="52"/>
        </w:rPr>
        <w:tab/>
      </w:r>
      <w:r w:rsidRPr="00756F56">
        <w:rPr>
          <w:rFonts w:ascii="Times New Roman" w:hAnsi="Times New Roman"/>
          <w:b/>
          <w:sz w:val="52"/>
        </w:rPr>
        <w:t>錄</w:t>
      </w:r>
    </w:p>
    <w:p w14:paraId="313BA278" w14:textId="7DB97A3C" w:rsidR="00900D98" w:rsidRPr="00AE3083" w:rsidRDefault="00900D98">
      <w:pPr>
        <w:spacing w:line="726" w:lineRule="exact"/>
        <w:jc w:val="center"/>
        <w:rPr>
          <w:rFonts w:ascii="Times New Roman" w:hAnsi="Times New Roman"/>
          <w:sz w:val="52"/>
        </w:rPr>
        <w:sectPr w:rsidR="00900D98" w:rsidRPr="00AE3083" w:rsidSect="00AE3083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sdt>
      <w:sdtPr>
        <w:rPr>
          <w:rFonts w:ascii="Times New Roman" w:hAnsi="Times New Roman"/>
          <w:sz w:val="22"/>
          <w:szCs w:val="22"/>
        </w:rPr>
        <w:id w:val="128422743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4C8A08AA" w14:textId="444315D2" w:rsidR="00005CA3" w:rsidRPr="00505B64" w:rsidRDefault="00A016C8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r w:rsidRPr="00505B64">
            <w:rPr>
              <w:rFonts w:ascii="Times New Roman" w:hAnsi="Times New Roman" w:cs="Times New Roman"/>
            </w:rPr>
            <w:fldChar w:fldCharType="begin"/>
          </w:r>
          <w:r w:rsidRPr="00505B64">
            <w:rPr>
              <w:rFonts w:ascii="Times New Roman" w:hAnsi="Times New Roman" w:cs="Times New Roman"/>
            </w:rPr>
            <w:instrText xml:space="preserve">TOC \o "1-2" \h \z \u </w:instrText>
          </w:r>
          <w:r w:rsidRPr="00505B64">
            <w:rPr>
              <w:rFonts w:ascii="Times New Roman" w:hAnsi="Times New Roman" w:cs="Times New Roman"/>
            </w:rPr>
            <w:fldChar w:fldCharType="separate"/>
          </w:r>
          <w:hyperlink w:anchor="_Toc122076362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第一章、公司簡介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_Toc122076362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7B4A22" w14:textId="2B201365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63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1.1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公司概況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_Toc122076363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D7D52B" w14:textId="0E0C51D7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64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1.2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公司組織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_Toc122076364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198BCA" w14:textId="70A81EBF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65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第二章、組織邊界設定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_Toc122076365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4B4EC" w14:textId="46022CC8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66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2.1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推動組織及架構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_Toc122076366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6DBB31" w14:textId="4D4B9730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67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2.2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組織邊界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_Toc122076367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B3317F" w14:textId="414AC300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68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2.3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營運邊界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_Toc122076368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7EC826" w14:textId="406E9C9D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69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2.4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溫室氣體總排放量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_Toc122076369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D1531C" w14:textId="06BDBCAB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0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2.5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排除門檻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_Toc122076370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6E5C60" w14:textId="389D061B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1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第三章、溫室氣體量化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_Toc122076371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DA8473" w14:textId="500CF155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2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3.1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量化方法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_Toc122076372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1804BF" w14:textId="3BDE67BC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3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3.2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排放係數管理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_Toc122076373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7AEC79" w14:textId="71DDC1C3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4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3.3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量化方法變更說明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_Toc122076374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CEDD09" w14:textId="77A5263C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5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3.4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排放係數變更說明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_Toc122076375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027E83" w14:textId="12AFB57E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6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3.5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溫室氣體排放減量與移除增量計畫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_Toc122076376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BC0BB4" w14:textId="4748B2C5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7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3.6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數據品質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_Toc122076377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9E75D" w14:textId="08208B14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8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第四章、基準年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_Toc122076378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CD9C7F" w14:textId="79B39963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79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4.1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基準年選定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_Toc122076379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F99971" w14:textId="054FCB43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0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4.2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基準年之重新計算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_Toc122076380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04DB4" w14:textId="0FE273F9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1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第五章、溫室氣體資訊管理與盤查作業程序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_Toc122076381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31E16F" w14:textId="63A8CCF7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2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5.1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溫室氣體盤查管理作業程序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_Toc122076382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A24081" w14:textId="6C1DAE46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3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5.2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溫室氣體盤查資訊管理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_Toc122076383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918541" w14:textId="744386F1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4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第六章、查證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_Toc122076384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B1FA23" w14:textId="5DA61022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5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6.1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查證作業準則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_Toc122076385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D5DD5F" w14:textId="3405F267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6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6.2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查證保證等級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_Toc122076386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9A3205" w14:textId="1A0D9478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7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6.3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實質性議題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_Toc122076387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7DBF9D" w14:textId="59A10441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8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6.4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內部查證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_Toc122076388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2C9CB1" w14:textId="77BE8E38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89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6.5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外部查證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_Toc122076389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83DDAF" w14:textId="0F3DE578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0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第七章、報告書之責任、目的及格式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_Toc122076390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DC62EF" w14:textId="7239B7F8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1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7.1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報告書之責任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_Toc122076391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CC3514" w14:textId="0640603C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2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7.2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報告書之目的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_Toc122076392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1D1A54" w14:textId="427C1BB8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3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7.3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報告書之格式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_Toc122076393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87EF18" w14:textId="39883DC6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4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7.4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報告書之取得與傳播方式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_Toc122076394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EC38BE" w14:textId="5217FE3D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5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第八章、報告書涵蓋期間、發行及管理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_Toc122076395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49C6BD" w14:textId="08ADA9C7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6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8.1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報告書涵蓋期間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_Toc122076396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5A01DA" w14:textId="04C3616C" w:rsidR="00005CA3" w:rsidRPr="00505B64" w:rsidRDefault="005A66D3">
          <w:pPr>
            <w:pStyle w:val="20"/>
            <w:tabs>
              <w:tab w:val="left" w:pos="1920"/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7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  <w:spacing w:val="-1"/>
                <w:w w:val="99"/>
              </w:rPr>
              <w:t>8.2</w:t>
            </w:r>
            <w:r w:rsidR="00005CA3" w:rsidRPr="00505B6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報告書製作與管理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_Toc122076397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05BCB9" w14:textId="38B6A160" w:rsidR="00005CA3" w:rsidRPr="00505B64" w:rsidRDefault="005A66D3">
          <w:pPr>
            <w:pStyle w:val="10"/>
            <w:tabs>
              <w:tab w:val="right" w:leader="dot" w:pos="974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2"/>
              <w:lang w:val="en-US" w:bidi="ar-SA"/>
            </w:rPr>
          </w:pPr>
          <w:hyperlink w:anchor="_Toc122076398" w:history="1">
            <w:r w:rsidR="00005CA3" w:rsidRPr="00505B64">
              <w:rPr>
                <w:rStyle w:val="a7"/>
                <w:rFonts w:ascii="Times New Roman" w:hAnsi="Times New Roman" w:cs="Times New Roman"/>
                <w:noProof/>
              </w:rPr>
              <w:t>第九章、參考文獻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instrText xml:space="preserve"> PAGEREF _Toc122076398 \h </w:instrTex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05CA3" w:rsidRPr="00505B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7B9119" w14:textId="72053332" w:rsidR="00900D98" w:rsidRPr="00505B64" w:rsidRDefault="00A016C8">
          <w:pPr>
            <w:rPr>
              <w:rFonts w:ascii="Times New Roman" w:hAnsi="Times New Roman" w:cs="Times New Roman"/>
            </w:rPr>
            <w:sectPr w:rsidR="00900D98" w:rsidRPr="00505B64" w:rsidSect="00AE3083">
              <w:type w:val="continuous"/>
              <w:pgSz w:w="11910" w:h="16840"/>
              <w:pgMar w:top="1440" w:right="1080" w:bottom="1440" w:left="1080" w:header="720" w:footer="720" w:gutter="0"/>
              <w:cols w:space="720"/>
            </w:sectPr>
          </w:pPr>
          <w:r w:rsidRPr="00505B64">
            <w:rPr>
              <w:rFonts w:ascii="Times New Roman" w:hAnsi="Times New Roman" w:cs="Times New Roman"/>
            </w:rPr>
            <w:fldChar w:fldCharType="end"/>
          </w:r>
        </w:p>
      </w:sdtContent>
    </w:sdt>
    <w:p w14:paraId="08E39B61" w14:textId="0A24A227" w:rsidR="00900D98" w:rsidRPr="0021020A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1" w:name="_Toc122076362"/>
      <w:r w:rsidRPr="0021020A">
        <w:rPr>
          <w:rFonts w:ascii="Times New Roman" w:hAnsi="Times New Roman"/>
          <w:sz w:val="40"/>
        </w:rPr>
        <w:lastRenderedPageBreak/>
        <w:t>第一章、</w:t>
      </w:r>
      <w:r w:rsidR="007D7387" w:rsidRPr="0021020A">
        <w:rPr>
          <w:rFonts w:ascii="Times New Roman" w:hAnsi="Times New Roman" w:hint="eastAsia"/>
          <w:sz w:val="40"/>
        </w:rPr>
        <w:t>公司簡介</w:t>
      </w:r>
      <w:bookmarkEnd w:id="1"/>
    </w:p>
    <w:p w14:paraId="1ECC9FA6" w14:textId="6198D81F" w:rsidR="00900D98" w:rsidRPr="0021020A" w:rsidRDefault="007D7387" w:rsidP="006E2194">
      <w:pPr>
        <w:pStyle w:val="2"/>
        <w:numPr>
          <w:ilvl w:val="1"/>
          <w:numId w:val="23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2" w:name="_Toc122076363"/>
      <w:r w:rsidRPr="0021020A">
        <w:rPr>
          <w:rFonts w:ascii="Times New Roman" w:hAnsi="Times New Roman" w:hint="eastAsia"/>
          <w:sz w:val="36"/>
        </w:rPr>
        <w:t>公司概況</w:t>
      </w:r>
      <w:bookmarkEnd w:id="2"/>
    </w:p>
    <w:p w14:paraId="094B6027" w14:textId="1346B886" w:rsidR="00756F56" w:rsidRDefault="00756F56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B219E23" w14:textId="73BC53B1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E3A93C" w14:textId="2AE0270F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4473021" w14:textId="6A0E5F57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46C8876" w14:textId="12BBFA6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80F0BE" w14:textId="7DA087E1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289C14C" w14:textId="49C92C24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5AF4F5F" w14:textId="7184D7BC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553A8A" w14:textId="30B381B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836107" w14:textId="582E41CD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9F43D9" w14:textId="55FA7E4C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CC18BC" w14:textId="01DD8B3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316E54" w14:textId="226267B5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4315768" w14:textId="63F303A6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CDFF375" w14:textId="368BCEE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EF54B9A" w14:textId="77777777" w:rsidR="0021020A" w:rsidRPr="00AE3083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8644E0B" w14:textId="228BE5EE" w:rsidR="00EA6F5C" w:rsidRDefault="007D7387" w:rsidP="006E2194">
      <w:pPr>
        <w:pStyle w:val="2"/>
        <w:numPr>
          <w:ilvl w:val="1"/>
          <w:numId w:val="23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3" w:name="_Toc122076364"/>
      <w:r w:rsidRPr="0021020A">
        <w:rPr>
          <w:rFonts w:ascii="Times New Roman" w:hAnsi="Times New Roman" w:hint="eastAsia"/>
          <w:sz w:val="36"/>
        </w:rPr>
        <w:t>公司</w:t>
      </w:r>
      <w:r w:rsidR="00A016C8" w:rsidRPr="0021020A">
        <w:rPr>
          <w:rFonts w:ascii="Times New Roman" w:hAnsi="Times New Roman"/>
          <w:sz w:val="36"/>
        </w:rPr>
        <w:t>組織</w:t>
      </w:r>
      <w:bookmarkStart w:id="4" w:name="_bookmark3"/>
      <w:bookmarkEnd w:id="3"/>
      <w:bookmarkEnd w:id="4"/>
    </w:p>
    <w:p w14:paraId="6C0099A6" w14:textId="633BC60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728D79C" w14:textId="44E41FB6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EA1711D" w14:textId="127D6A3C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0614DA5" w14:textId="5FECA894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50C1680" w14:textId="0BC7F316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C54A84" w14:textId="7BC8744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421CF30" w14:textId="301646F8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AD6C76" w14:textId="5526D8F0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E5D4282" w14:textId="6ACD4E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4811E1" w14:textId="24E2DF3F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9B4D0E" w14:textId="16E7CB69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908124F" w14:textId="777777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91E08C" w14:textId="777777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7A368BF" w14:textId="77777777" w:rsidR="00390439" w:rsidRDefault="00390439">
      <w:pPr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szCs w:val="32"/>
        </w:rPr>
        <w:br w:type="page"/>
      </w:r>
    </w:p>
    <w:p w14:paraId="1A9C5B6C" w14:textId="21F10D99" w:rsidR="00900D98" w:rsidRPr="0021020A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5" w:name="_Toc122076365"/>
      <w:r w:rsidRPr="0021020A">
        <w:rPr>
          <w:rFonts w:ascii="Times New Roman" w:hAnsi="Times New Roman"/>
          <w:sz w:val="40"/>
        </w:rPr>
        <w:lastRenderedPageBreak/>
        <w:t>第二章、</w:t>
      </w:r>
      <w:r w:rsidR="0021020A">
        <w:rPr>
          <w:rFonts w:ascii="Times New Roman" w:hAnsi="Times New Roman" w:hint="eastAsia"/>
          <w:sz w:val="40"/>
        </w:rPr>
        <w:t>組織</w:t>
      </w:r>
      <w:r w:rsidRPr="0021020A">
        <w:rPr>
          <w:rFonts w:ascii="Times New Roman" w:hAnsi="Times New Roman"/>
          <w:sz w:val="40"/>
        </w:rPr>
        <w:t>邊界設定</w:t>
      </w:r>
      <w:bookmarkEnd w:id="5"/>
    </w:p>
    <w:p w14:paraId="7A915D57" w14:textId="1EA3E952" w:rsidR="00900D98" w:rsidRPr="0021020A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6" w:name="_Toc122076366"/>
      <w:r w:rsidRPr="0021020A">
        <w:rPr>
          <w:rFonts w:ascii="Times New Roman" w:hAnsi="Times New Roman"/>
          <w:sz w:val="36"/>
        </w:rPr>
        <w:t>推動組織及架構</w:t>
      </w:r>
      <w:bookmarkEnd w:id="6"/>
    </w:p>
    <w:p w14:paraId="113AC170" w14:textId="4DC7A947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B5F01E" w14:textId="01C99B4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558C8A" w14:textId="22FD5D0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2D911E" w14:textId="34F94125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450401" w14:textId="5375EDED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356D0B" w14:textId="12A537EF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75F85E4" w14:textId="56A0734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472BFB5" w14:textId="213171F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0ED4009" w14:textId="28BE5B0F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B8145C" w14:textId="15F1DE76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F00634" w14:textId="652AFD5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D45481F" w14:textId="25ECA77A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2E1C179" w14:textId="29C803BE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944601F" w14:textId="4F287CC6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F4786FA" w14:textId="561216DC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F03E14C" w14:textId="22E6DF40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AF3C3DE" w14:textId="77777777" w:rsidR="00900D98" w:rsidRPr="006E2194" w:rsidRDefault="00900D98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6F6D12D" w14:textId="7C8D8848" w:rsidR="00900D98" w:rsidRPr="0021020A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7" w:name="_bookmark7"/>
      <w:bookmarkStart w:id="8" w:name="_Toc122076367"/>
      <w:bookmarkEnd w:id="7"/>
      <w:r w:rsidRPr="0021020A">
        <w:rPr>
          <w:rFonts w:ascii="Times New Roman" w:hAnsi="Times New Roman"/>
          <w:sz w:val="36"/>
        </w:rPr>
        <w:t>組織邊界</w:t>
      </w:r>
      <w:bookmarkEnd w:id="8"/>
    </w:p>
    <w:p w14:paraId="1D07D6A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C249C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94A52A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91289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0CF8ED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5A6867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082942B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7B344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D9054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4FAA69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ED5606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DFDA5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8C8C2D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8E71CD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49B461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C8699D" w14:textId="77777777" w:rsidR="00005CA3" w:rsidRDefault="00A016C8" w:rsidP="00920D05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9" w:name="_Toc122076368"/>
      <w:r w:rsidRPr="0021020A">
        <w:rPr>
          <w:rFonts w:ascii="Times New Roman" w:hAnsi="Times New Roman"/>
          <w:sz w:val="36"/>
        </w:rPr>
        <w:lastRenderedPageBreak/>
        <w:t>營運邊界</w:t>
      </w:r>
      <w:bookmarkEnd w:id="9"/>
    </w:p>
    <w:p w14:paraId="453DFAC3" w14:textId="6C367236" w:rsidR="00900D98" w:rsidRPr="00005CA3" w:rsidRDefault="00A016C8" w:rsidP="00005CA3">
      <w:pPr>
        <w:pStyle w:val="2"/>
        <w:numPr>
          <w:ilvl w:val="2"/>
          <w:numId w:val="22"/>
        </w:numPr>
        <w:tabs>
          <w:tab w:val="left" w:pos="1032"/>
        </w:tabs>
        <w:spacing w:before="0" w:afterLines="50" w:after="120"/>
        <w:jc w:val="both"/>
        <w:rPr>
          <w:rFonts w:ascii="Times New Roman" w:hAnsi="Times New Roman"/>
          <w:sz w:val="36"/>
        </w:rPr>
      </w:pPr>
      <w:r w:rsidRPr="00005CA3">
        <w:rPr>
          <w:rFonts w:ascii="Times New Roman" w:hAnsi="Times New Roman"/>
          <w:spacing w:val="-1"/>
        </w:rPr>
        <w:t>直接溫室氣體排放</w:t>
      </w:r>
      <w:r w:rsidR="00412A86" w:rsidRPr="00005CA3">
        <w:rPr>
          <w:rFonts w:ascii="Times New Roman" w:hAnsi="Times New Roman" w:hint="eastAsia"/>
        </w:rPr>
        <w:t>(</w:t>
      </w:r>
      <w:r w:rsidRPr="00005CA3">
        <w:rPr>
          <w:rFonts w:ascii="Times New Roman" w:hAnsi="Times New Roman"/>
          <w:spacing w:val="-23"/>
        </w:rPr>
        <w:t>範疇</w:t>
      </w:r>
      <w:proofErr w:type="gramStart"/>
      <w:r w:rsidR="00352F19" w:rsidRPr="00005CA3">
        <w:rPr>
          <w:rFonts w:ascii="Times New Roman" w:hAnsi="Times New Roman" w:hint="eastAsia"/>
          <w:spacing w:val="-3"/>
        </w:rPr>
        <w:t>一</w:t>
      </w:r>
      <w:proofErr w:type="gramEnd"/>
      <w:r w:rsidR="00412A86" w:rsidRPr="00005CA3">
        <w:rPr>
          <w:rFonts w:ascii="Times New Roman" w:hAnsi="Times New Roman" w:hint="eastAsia"/>
          <w:spacing w:val="-3"/>
        </w:rPr>
        <w:t>)</w:t>
      </w:r>
    </w:p>
    <w:p w14:paraId="75C9F263" w14:textId="0A1283E9" w:rsidR="00900D98" w:rsidRPr="006E2194" w:rsidRDefault="00900D98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EFCF1E" w14:textId="060BF483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3B004D5" w14:textId="3244F2E5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271542" w14:textId="68674530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D635D3" w14:textId="20DBD55E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C953856" w14:textId="774D8E9A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564A20D" w14:textId="557BB234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70601E" w14:textId="43240F9A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776355" w14:textId="73DC38B8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78CF7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920D67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FFCAEE" w14:textId="77777777" w:rsidR="00412A86" w:rsidRDefault="00A016C8" w:rsidP="00005CA3">
      <w:pPr>
        <w:pStyle w:val="2"/>
        <w:numPr>
          <w:ilvl w:val="2"/>
          <w:numId w:val="22"/>
        </w:numPr>
        <w:tabs>
          <w:tab w:val="left" w:pos="1032"/>
        </w:tabs>
        <w:spacing w:before="0" w:afterLines="50" w:after="120"/>
        <w:jc w:val="both"/>
        <w:rPr>
          <w:rFonts w:ascii="Times New Roman" w:hAnsi="Times New Roman"/>
          <w:spacing w:val="-1"/>
        </w:rPr>
      </w:pPr>
      <w:r w:rsidRPr="00412A86">
        <w:rPr>
          <w:rFonts w:ascii="Times New Roman" w:hAnsi="Times New Roman"/>
          <w:spacing w:val="-1"/>
        </w:rPr>
        <w:t>能源間接溫室氣體排放</w:t>
      </w:r>
      <w:r w:rsidR="00412A86">
        <w:rPr>
          <w:rFonts w:ascii="Times New Roman" w:hAnsi="Times New Roman" w:hint="eastAsia"/>
          <w:spacing w:val="-1"/>
        </w:rPr>
        <w:t>(</w:t>
      </w:r>
      <w:r w:rsidRPr="00412A86">
        <w:rPr>
          <w:rFonts w:ascii="Times New Roman" w:hAnsi="Times New Roman"/>
          <w:spacing w:val="-1"/>
        </w:rPr>
        <w:t>範疇</w:t>
      </w:r>
      <w:r w:rsidR="00352F19" w:rsidRPr="00412A86">
        <w:rPr>
          <w:rFonts w:ascii="Times New Roman" w:hAnsi="Times New Roman" w:hint="eastAsia"/>
          <w:spacing w:val="-1"/>
        </w:rPr>
        <w:t>二</w:t>
      </w:r>
      <w:r w:rsidR="00412A86">
        <w:rPr>
          <w:rFonts w:ascii="Times New Roman" w:hAnsi="Times New Roman" w:hint="eastAsia"/>
          <w:spacing w:val="-1"/>
        </w:rPr>
        <w:t>)</w:t>
      </w:r>
    </w:p>
    <w:p w14:paraId="4AC89381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CF8BB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4309D44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0DF7B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AE61D26" w14:textId="542A8C4B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54FFF8" w14:textId="7AECCE6B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9B7CC7D" w14:textId="4B2CCDB9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DD04C8" w14:textId="4FBC2CB3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0B9D6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F90E93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5B0FA17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CCADF6" w14:textId="310C50F0" w:rsidR="00900D98" w:rsidRPr="00412A86" w:rsidRDefault="00A016C8" w:rsidP="00005CA3">
      <w:pPr>
        <w:pStyle w:val="2"/>
        <w:numPr>
          <w:ilvl w:val="2"/>
          <w:numId w:val="22"/>
        </w:numPr>
        <w:tabs>
          <w:tab w:val="left" w:pos="1032"/>
        </w:tabs>
        <w:spacing w:before="0" w:afterLines="50" w:after="120"/>
        <w:jc w:val="both"/>
        <w:rPr>
          <w:rFonts w:ascii="Times New Roman" w:hAnsi="Times New Roman"/>
          <w:spacing w:val="-1"/>
        </w:rPr>
      </w:pPr>
      <w:r w:rsidRPr="00412A86">
        <w:rPr>
          <w:rFonts w:ascii="Times New Roman" w:hAnsi="Times New Roman"/>
          <w:spacing w:val="-1"/>
        </w:rPr>
        <w:t>其他間接溫室氣體排放</w:t>
      </w:r>
      <w:r w:rsidR="00412A86" w:rsidRPr="00412A86">
        <w:rPr>
          <w:rFonts w:ascii="Times New Roman" w:hAnsi="Times New Roman" w:hint="eastAsia"/>
          <w:spacing w:val="-1"/>
        </w:rPr>
        <w:t>(</w:t>
      </w:r>
      <w:r w:rsidRPr="00412A86">
        <w:rPr>
          <w:rFonts w:ascii="Times New Roman" w:hAnsi="Times New Roman"/>
          <w:spacing w:val="-1"/>
        </w:rPr>
        <w:t>範疇</w:t>
      </w:r>
      <w:r w:rsidR="00352F19" w:rsidRPr="00412A86">
        <w:rPr>
          <w:rFonts w:ascii="Times New Roman" w:hAnsi="Times New Roman" w:hint="eastAsia"/>
          <w:spacing w:val="-1"/>
        </w:rPr>
        <w:t>三</w:t>
      </w:r>
      <w:r w:rsidR="00412A86" w:rsidRPr="00412A86">
        <w:rPr>
          <w:rFonts w:ascii="Times New Roman" w:hAnsi="Times New Roman" w:hint="eastAsia"/>
          <w:spacing w:val="-1"/>
        </w:rPr>
        <w:t>)</w:t>
      </w:r>
    </w:p>
    <w:p w14:paraId="4177124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052A67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1386784" w14:textId="0A0D2694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58DBEE7" w14:textId="19E1742B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9325DB3" w14:textId="1C419231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922683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BE81256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144FD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348132C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6F00C4" w14:textId="61C489B6" w:rsidR="00900D98" w:rsidRPr="00390439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0" w:name="_Toc122076369"/>
      <w:r w:rsidRPr="00390439">
        <w:rPr>
          <w:rFonts w:ascii="Times New Roman" w:hAnsi="Times New Roman"/>
          <w:sz w:val="36"/>
        </w:rPr>
        <w:lastRenderedPageBreak/>
        <w:t>溫室氣體總排放量</w:t>
      </w:r>
      <w:bookmarkEnd w:id="10"/>
    </w:p>
    <w:p w14:paraId="546A15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4BBB57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02E818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32D1C2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49E99E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384000E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02D34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71365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73EB41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8FECA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76F77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009BF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6C701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3149A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6C04F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308712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E96F5D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136D7D3" w14:textId="312678AA" w:rsidR="00BB5A25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1" w:name="_Toc122076370"/>
      <w:r w:rsidRPr="00BB5A25">
        <w:rPr>
          <w:rFonts w:ascii="Times New Roman" w:hAnsi="Times New Roman"/>
          <w:sz w:val="36"/>
        </w:rPr>
        <w:t>排除門檻</w:t>
      </w:r>
      <w:bookmarkStart w:id="12" w:name="_bookmark13"/>
      <w:bookmarkEnd w:id="11"/>
      <w:bookmarkEnd w:id="12"/>
    </w:p>
    <w:p w14:paraId="6761EAD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27C4DA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BC7F1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64C41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3C3705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B86B4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CF76D5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B2961AA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D949B2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2A5C9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62EC32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0289A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B670876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ABC4CF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4E17F1E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D65E24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14D81E" w14:textId="77777777" w:rsidR="00BB5A25" w:rsidRDefault="00BB5A25">
      <w:pPr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sz w:val="36"/>
        </w:rPr>
        <w:br w:type="page"/>
      </w:r>
    </w:p>
    <w:p w14:paraId="1CA26265" w14:textId="79331324" w:rsidR="00900D98" w:rsidRPr="0091792E" w:rsidRDefault="00A016C8" w:rsidP="00005CA3">
      <w:pPr>
        <w:pStyle w:val="1"/>
        <w:rPr>
          <w:rFonts w:ascii="Times New Roman" w:hAnsi="Times New Roman"/>
          <w:sz w:val="40"/>
        </w:rPr>
      </w:pPr>
      <w:bookmarkStart w:id="13" w:name="_Toc122076371"/>
      <w:r w:rsidRPr="00BB5A25">
        <w:rPr>
          <w:rFonts w:ascii="Times New Roman" w:hAnsi="Times New Roman"/>
          <w:sz w:val="40"/>
        </w:rPr>
        <w:lastRenderedPageBreak/>
        <w:t>第三章、溫室氣體量化</w:t>
      </w:r>
      <w:bookmarkEnd w:id="13"/>
    </w:p>
    <w:p w14:paraId="46CBD75C" w14:textId="77777777" w:rsidR="00005CA3" w:rsidRDefault="00A016C8" w:rsidP="00920D05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4" w:name="_Toc122076372"/>
      <w:r w:rsidRPr="0091792E">
        <w:rPr>
          <w:rFonts w:ascii="Times New Roman" w:hAnsi="Times New Roman"/>
          <w:sz w:val="36"/>
        </w:rPr>
        <w:t>量化方法</w:t>
      </w:r>
      <w:bookmarkEnd w:id="14"/>
    </w:p>
    <w:p w14:paraId="11D592E8" w14:textId="394C7FB3" w:rsidR="00900D98" w:rsidRPr="00005CA3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560"/>
        <w:jc w:val="both"/>
        <w:rPr>
          <w:rFonts w:ascii="Times New Roman" w:hAnsi="Times New Roman"/>
          <w:sz w:val="36"/>
        </w:rPr>
      </w:pPr>
      <w:r w:rsidRPr="00005CA3">
        <w:rPr>
          <w:rFonts w:ascii="Times New Roman" w:hAnsi="Times New Roman"/>
        </w:rPr>
        <w:t>量</w:t>
      </w:r>
      <w:r w:rsidRPr="00005CA3">
        <w:rPr>
          <w:rFonts w:ascii="Times New Roman" w:hAnsi="Times New Roman"/>
          <w:spacing w:val="-1"/>
        </w:rPr>
        <w:t>化公式</w:t>
      </w:r>
    </w:p>
    <w:p w14:paraId="240402FC" w14:textId="4D58FB18" w:rsidR="0091792E" w:rsidRDefault="0091792E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9A5B689" w14:textId="44F5D42B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5D94CC4" w14:textId="1C62CF33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5B3A2C2" w14:textId="2777AE0A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55C8D00" w14:textId="3A9A0AE6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2A0E17C" w14:textId="30F73A46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835C4F" w14:textId="255A7F85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BDAE756" w14:textId="37E995CD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249EDC" w14:textId="72EF190A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A07A89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ACEACB5" w14:textId="27F36148" w:rsidR="00900D98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560"/>
        <w:jc w:val="both"/>
        <w:rPr>
          <w:rFonts w:ascii="Times New Roman" w:hAnsi="Times New Roman"/>
        </w:rPr>
      </w:pPr>
      <w:r w:rsidRPr="0091792E">
        <w:rPr>
          <w:rFonts w:ascii="Times New Roman" w:hAnsi="Times New Roman"/>
        </w:rPr>
        <w:t>排放量計算方法</w:t>
      </w:r>
    </w:p>
    <w:p w14:paraId="732A658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854AED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983525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A3BBE7B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107600E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2FCDE17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9E0EC7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4DDC3AA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AA83098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15CF6E8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BA89CBA" w14:textId="77777777" w:rsidR="00900D98" w:rsidRPr="0091792E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560"/>
        <w:jc w:val="both"/>
        <w:rPr>
          <w:rFonts w:ascii="Times New Roman" w:hAnsi="Times New Roman"/>
        </w:rPr>
      </w:pPr>
      <w:r w:rsidRPr="0091792E">
        <w:rPr>
          <w:rFonts w:ascii="Times New Roman" w:hAnsi="Times New Roman"/>
        </w:rPr>
        <w:t>係數引用</w:t>
      </w:r>
    </w:p>
    <w:p w14:paraId="16790B4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B1A8E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6A8D20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58D130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20DDB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7E7C42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15DB96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9D9F9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0FF7C0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44515A5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7E7A6C3" w14:textId="77777777" w:rsidR="00900D98" w:rsidRPr="0091792E" w:rsidRDefault="00A016C8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5" w:name="_Toc122076373"/>
      <w:r w:rsidRPr="0091792E">
        <w:rPr>
          <w:rFonts w:ascii="Times New Roman" w:hAnsi="Times New Roman"/>
          <w:sz w:val="36"/>
        </w:rPr>
        <w:lastRenderedPageBreak/>
        <w:t>排放係數管理</w:t>
      </w:r>
      <w:bookmarkEnd w:id="15"/>
    </w:p>
    <w:p w14:paraId="595C284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F81A3ED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B7A9229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84631A5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EB5F6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BB8ECA8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5BBFE0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ADCBBD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11FA557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616B9D8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497A072" w14:textId="77777777" w:rsidR="00FC04DA" w:rsidRPr="00AE3083" w:rsidRDefault="00FC04DA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7F310E8" w14:textId="77777777" w:rsidR="00900D98" w:rsidRPr="0091792E" w:rsidRDefault="00A016C8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6" w:name="_Toc122076374"/>
      <w:r w:rsidRPr="0091792E">
        <w:rPr>
          <w:rFonts w:ascii="Times New Roman" w:hAnsi="Times New Roman"/>
          <w:sz w:val="36"/>
        </w:rPr>
        <w:t>量化方法變更說明</w:t>
      </w:r>
      <w:bookmarkEnd w:id="16"/>
    </w:p>
    <w:p w14:paraId="40E478F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02AD3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9BB39D8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EA6F5C6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62F92C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A1DF08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A1FD0E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675E5E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401339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D24366B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67A9D81" w14:textId="77777777" w:rsidR="00FC04DA" w:rsidRPr="00AE3083" w:rsidRDefault="00FC04DA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8F93455" w14:textId="5C6122EE" w:rsidR="00900D98" w:rsidRDefault="00A016C8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7" w:name="_Toc122076375"/>
      <w:r w:rsidRPr="0091792E">
        <w:rPr>
          <w:rFonts w:ascii="Times New Roman" w:hAnsi="Times New Roman"/>
          <w:sz w:val="36"/>
        </w:rPr>
        <w:t>排放係數變更說明</w:t>
      </w:r>
      <w:bookmarkEnd w:id="17"/>
    </w:p>
    <w:p w14:paraId="11485A3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B91A4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B315DF9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FEEE6E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B1E319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0626F95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B5FAAA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021B3EF" w14:textId="19D63246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95375BB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800C2A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0391B39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B81D8FE" w14:textId="77777777" w:rsidR="00900D98" w:rsidRPr="0091792E" w:rsidRDefault="00A016C8" w:rsidP="003501E9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8" w:name="_Toc122076376"/>
      <w:r w:rsidRPr="0091792E">
        <w:rPr>
          <w:rFonts w:ascii="Times New Roman" w:hAnsi="Times New Roman"/>
          <w:sz w:val="36"/>
        </w:rPr>
        <w:lastRenderedPageBreak/>
        <w:t>溫室氣體排放減量與移除增量計畫</w:t>
      </w:r>
      <w:bookmarkEnd w:id="18"/>
    </w:p>
    <w:p w14:paraId="1FD2935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6BD53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DF599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67C380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7EB72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45B6CD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B82A99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B00A5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28AD18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86D98B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467DA13" w14:textId="77777777" w:rsidR="00005CA3" w:rsidRDefault="00A016C8" w:rsidP="00920D05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9" w:name="_Toc122076377"/>
      <w:r w:rsidRPr="0091792E">
        <w:rPr>
          <w:rFonts w:ascii="Times New Roman" w:hAnsi="Times New Roman"/>
          <w:sz w:val="36"/>
        </w:rPr>
        <w:t>數據品質</w:t>
      </w:r>
      <w:bookmarkEnd w:id="19"/>
    </w:p>
    <w:p w14:paraId="3AD3C581" w14:textId="69DB7D6E" w:rsidR="00900D98" w:rsidRPr="00005CA3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418"/>
        <w:jc w:val="both"/>
        <w:rPr>
          <w:rFonts w:ascii="Times New Roman" w:hAnsi="Times New Roman"/>
          <w:sz w:val="36"/>
        </w:rPr>
      </w:pPr>
      <w:r w:rsidRPr="00005CA3">
        <w:rPr>
          <w:rFonts w:ascii="Times New Roman" w:hAnsi="Times New Roman"/>
        </w:rPr>
        <w:t>直接及間接溫室氣體排放源數據資料品質</w:t>
      </w:r>
    </w:p>
    <w:p w14:paraId="5F89B33F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AE6C4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E7BB07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A2D773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D430C1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0338E0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4DD252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2E5EA0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950119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87F2B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231217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4579FC2" w14:textId="7098A127" w:rsidR="00900D98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418"/>
        <w:jc w:val="both"/>
        <w:rPr>
          <w:rFonts w:ascii="Times New Roman" w:hAnsi="Times New Roman"/>
        </w:rPr>
      </w:pPr>
      <w:r w:rsidRPr="00DC1310">
        <w:rPr>
          <w:rFonts w:ascii="Times New Roman" w:hAnsi="Times New Roman"/>
        </w:rPr>
        <w:t>盤查數據不確定性管理</w:t>
      </w:r>
      <w:bookmarkStart w:id="20" w:name="_bookmark28"/>
      <w:bookmarkEnd w:id="20"/>
    </w:p>
    <w:p w14:paraId="6C761D55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A502617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FD1FC86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D1750C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843B6D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EE8BE5C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E30B81B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FD1035" w14:textId="77777777" w:rsidR="00DC1310" w:rsidRPr="00AE3083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A6B408B" w14:textId="0291F156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F02114" w14:textId="77777777" w:rsidR="00DC1310" w:rsidRDefault="00DC1310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</w:rPr>
        <w:br w:type="page"/>
      </w:r>
    </w:p>
    <w:p w14:paraId="60AE5FD1" w14:textId="4F1C6A78" w:rsidR="00900D98" w:rsidRPr="00DC1310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21" w:name="_Toc122076378"/>
      <w:r w:rsidRPr="00DC1310">
        <w:rPr>
          <w:rFonts w:ascii="Times New Roman" w:hAnsi="Times New Roman"/>
          <w:sz w:val="40"/>
        </w:rPr>
        <w:lastRenderedPageBreak/>
        <w:t>第四章、基準年</w:t>
      </w:r>
      <w:bookmarkEnd w:id="21"/>
    </w:p>
    <w:p w14:paraId="1C9EBB0E" w14:textId="4A04B2FF" w:rsidR="00900D98" w:rsidRDefault="00A016C8" w:rsidP="003501E9">
      <w:pPr>
        <w:pStyle w:val="2"/>
        <w:numPr>
          <w:ilvl w:val="1"/>
          <w:numId w:val="5"/>
        </w:numPr>
        <w:tabs>
          <w:tab w:val="left" w:pos="712"/>
        </w:tabs>
        <w:spacing w:before="0"/>
        <w:ind w:left="703"/>
        <w:rPr>
          <w:rFonts w:ascii="Times New Roman" w:hAnsi="Times New Roman"/>
          <w:sz w:val="36"/>
        </w:rPr>
      </w:pPr>
      <w:bookmarkStart w:id="22" w:name="_Toc122076379"/>
      <w:r w:rsidRPr="00DC1310">
        <w:rPr>
          <w:rFonts w:ascii="Times New Roman" w:hAnsi="Times New Roman"/>
          <w:sz w:val="36"/>
        </w:rPr>
        <w:t>基準年選定</w:t>
      </w:r>
      <w:bookmarkEnd w:id="22"/>
    </w:p>
    <w:p w14:paraId="57EA2EB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E0E90F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FDB80C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2E875F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0146A3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AFFBBE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FD7402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FC46EA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DD60B1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774F02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2F320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A0546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343530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8D5CA4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BDD43E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153AE7D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FD29A39" w14:textId="2175F4A5" w:rsidR="00DC1310" w:rsidRPr="00DC1310" w:rsidRDefault="00A016C8" w:rsidP="003501E9">
      <w:pPr>
        <w:pStyle w:val="2"/>
        <w:numPr>
          <w:ilvl w:val="1"/>
          <w:numId w:val="5"/>
        </w:numPr>
        <w:tabs>
          <w:tab w:val="left" w:pos="712"/>
        </w:tabs>
        <w:spacing w:before="0"/>
        <w:ind w:left="703"/>
        <w:rPr>
          <w:rFonts w:ascii="Times New Roman" w:hAnsi="Times New Roman"/>
          <w:b w:val="0"/>
        </w:rPr>
      </w:pPr>
      <w:bookmarkStart w:id="23" w:name="_Toc122076380"/>
      <w:r w:rsidRPr="00DC1310">
        <w:rPr>
          <w:rFonts w:ascii="Times New Roman" w:hAnsi="Times New Roman"/>
          <w:sz w:val="36"/>
        </w:rPr>
        <w:t>基準年之重新計算</w:t>
      </w:r>
      <w:bookmarkEnd w:id="23"/>
    </w:p>
    <w:p w14:paraId="6981EF7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8CDC33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C6D3E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EBCCE6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C469B0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B57CE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91ED3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45638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E079C5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048F57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FBDF9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BD554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7E8D0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6F5B49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1CE2C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5373469" w14:textId="77777777" w:rsidR="00DC1310" w:rsidRP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969D8E" w14:textId="77777777" w:rsidR="00DC1310" w:rsidRDefault="00DC1310" w:rsidP="00DC1310">
      <w:pPr>
        <w:pStyle w:val="2"/>
        <w:tabs>
          <w:tab w:val="left" w:pos="1032"/>
        </w:tabs>
        <w:spacing w:before="0"/>
        <w:ind w:left="531" w:hangingChars="166" w:hanging="531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 w:val="0"/>
        </w:rPr>
        <w:br w:type="page"/>
      </w:r>
    </w:p>
    <w:p w14:paraId="28E46F27" w14:textId="478F2C57" w:rsidR="00900D98" w:rsidRPr="00DC1310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24" w:name="_Toc122076381"/>
      <w:r w:rsidRPr="00DC1310">
        <w:rPr>
          <w:rFonts w:ascii="Times New Roman" w:hAnsi="Times New Roman"/>
          <w:sz w:val="40"/>
        </w:rPr>
        <w:lastRenderedPageBreak/>
        <w:t>第五章、溫室氣體資訊管理與盤查作業程序</w:t>
      </w:r>
      <w:bookmarkEnd w:id="24"/>
    </w:p>
    <w:p w14:paraId="5E88F2B9" w14:textId="77777777" w:rsidR="00900D98" w:rsidRPr="00DC1310" w:rsidRDefault="00A016C8" w:rsidP="003501E9">
      <w:pPr>
        <w:pStyle w:val="2"/>
        <w:numPr>
          <w:ilvl w:val="1"/>
          <w:numId w:val="4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25" w:name="_Toc122076382"/>
      <w:r w:rsidRPr="00DC1310">
        <w:rPr>
          <w:rFonts w:ascii="Times New Roman" w:hAnsi="Times New Roman"/>
          <w:sz w:val="36"/>
        </w:rPr>
        <w:t>溫室氣體盤查管理作業程序</w:t>
      </w:r>
      <w:bookmarkEnd w:id="25"/>
    </w:p>
    <w:p w14:paraId="5D6DC0C7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896F5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81C07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C156D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2E60F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34B715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047457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9407E4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3975C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67790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99F9F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18954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23EFB5" w14:textId="04F3AD5A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34E18AF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AFB2A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6621A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A294EB4" w14:textId="77777777" w:rsidR="00DC1310" w:rsidRPr="00DC1310" w:rsidRDefault="00A016C8" w:rsidP="003501E9">
      <w:pPr>
        <w:pStyle w:val="2"/>
        <w:numPr>
          <w:ilvl w:val="1"/>
          <w:numId w:val="4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26" w:name="_Toc122076383"/>
      <w:r w:rsidRPr="00DC1310">
        <w:rPr>
          <w:rFonts w:ascii="Times New Roman" w:hAnsi="Times New Roman"/>
          <w:sz w:val="36"/>
        </w:rPr>
        <w:t>溫室氣體盤查資訊管理</w:t>
      </w:r>
      <w:bookmarkEnd w:id="26"/>
    </w:p>
    <w:p w14:paraId="634F267B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8419F8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E51E67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082C58C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3E14F12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A33CC2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5EA26F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38A72DC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1654966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5BDA1FA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6FBB814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1D1C350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73EAB0E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A350D81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53EA66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8D6939E" w14:textId="77777777" w:rsidR="00DC1310" w:rsidRDefault="00DC1310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2BCE2313" w14:textId="7DF1BC50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27" w:name="_Toc122076384"/>
      <w:r w:rsidRPr="00753625">
        <w:rPr>
          <w:rFonts w:ascii="Times New Roman" w:hAnsi="Times New Roman"/>
          <w:sz w:val="40"/>
        </w:rPr>
        <w:lastRenderedPageBreak/>
        <w:t>第六章、查證</w:t>
      </w:r>
      <w:bookmarkEnd w:id="27"/>
    </w:p>
    <w:p w14:paraId="1E2467CC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28" w:name="_Toc122076385"/>
      <w:r w:rsidRPr="00753625">
        <w:rPr>
          <w:rFonts w:ascii="Times New Roman" w:hAnsi="Times New Roman"/>
          <w:sz w:val="36"/>
        </w:rPr>
        <w:t>查證作業準則</w:t>
      </w:r>
      <w:bookmarkEnd w:id="28"/>
    </w:p>
    <w:p w14:paraId="4B6ECF82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1B94BA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E258FFE" w14:textId="5BD4569D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C0BB32D" w14:textId="67E5C5FF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A1817E5" w14:textId="77777777" w:rsidR="00861535" w:rsidRPr="00AE3083" w:rsidRDefault="0086153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959971E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29" w:name="_Toc122076386"/>
      <w:r w:rsidRPr="00753625">
        <w:rPr>
          <w:rFonts w:ascii="Times New Roman" w:hAnsi="Times New Roman"/>
          <w:sz w:val="36"/>
        </w:rPr>
        <w:t>查證保證等級</w:t>
      </w:r>
      <w:bookmarkEnd w:id="29"/>
    </w:p>
    <w:p w14:paraId="695BB49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E2CB177" w14:textId="46F21CCC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1478A76" w14:textId="4097AE3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603CD5A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3C1003A" w14:textId="77777777" w:rsidR="00861535" w:rsidRPr="00AE3083" w:rsidRDefault="0086153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E3287FE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0" w:name="_Toc122076387"/>
      <w:r w:rsidRPr="00753625">
        <w:rPr>
          <w:rFonts w:ascii="Times New Roman" w:hAnsi="Times New Roman"/>
          <w:sz w:val="36"/>
        </w:rPr>
        <w:t>實質性議題</w:t>
      </w:r>
      <w:bookmarkEnd w:id="30"/>
    </w:p>
    <w:p w14:paraId="719F1B9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F1B854" w14:textId="2AE9A6D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B2B2AA" w14:textId="427D09CF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1EE332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3AF3FB0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31AC23F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1" w:name="_Toc122076388"/>
      <w:r w:rsidRPr="00753625">
        <w:rPr>
          <w:rFonts w:ascii="Times New Roman" w:hAnsi="Times New Roman"/>
          <w:sz w:val="36"/>
        </w:rPr>
        <w:t>內部查證</w:t>
      </w:r>
      <w:bookmarkEnd w:id="31"/>
    </w:p>
    <w:p w14:paraId="252B3C8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6BE993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0851A1" w14:textId="3A2E0B2E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6FC8A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F30835A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17D5F1" w14:textId="77777777" w:rsidR="00753625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32" w:name="_Toc122076389"/>
      <w:r w:rsidRPr="00753625">
        <w:rPr>
          <w:rFonts w:ascii="Times New Roman" w:hAnsi="Times New Roman"/>
          <w:sz w:val="36"/>
        </w:rPr>
        <w:t>外部查證</w:t>
      </w:r>
      <w:bookmarkEnd w:id="32"/>
    </w:p>
    <w:p w14:paraId="732BE2D1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A964EF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E920C2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E8FA3A" w14:textId="427108C1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569B167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450F292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2CA40651" w14:textId="705BFEF5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33" w:name="_Toc122076390"/>
      <w:r w:rsidRPr="00753625">
        <w:rPr>
          <w:rFonts w:ascii="Times New Roman" w:hAnsi="Times New Roman"/>
          <w:sz w:val="40"/>
        </w:rPr>
        <w:lastRenderedPageBreak/>
        <w:t>第七章、報告書之責任、目的及格式</w:t>
      </w:r>
      <w:bookmarkEnd w:id="33"/>
    </w:p>
    <w:p w14:paraId="46F86C7F" w14:textId="77777777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4" w:name="_Toc122076391"/>
      <w:r w:rsidRPr="00753625">
        <w:rPr>
          <w:rFonts w:ascii="Times New Roman" w:hAnsi="Times New Roman"/>
          <w:sz w:val="36"/>
        </w:rPr>
        <w:t>報告書之責任</w:t>
      </w:r>
      <w:bookmarkEnd w:id="34"/>
    </w:p>
    <w:p w14:paraId="3C21AD27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2FC786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A4BD78" w14:textId="6C08F7C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F16DA26" w14:textId="1ABBAEA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D284E7B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0596B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739018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23E7902" w14:textId="5C3FF7DB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5" w:name="_Toc122076392"/>
      <w:r w:rsidRPr="00753625">
        <w:rPr>
          <w:rFonts w:ascii="Times New Roman" w:hAnsi="Times New Roman"/>
          <w:sz w:val="36"/>
        </w:rPr>
        <w:t>報告書之目的</w:t>
      </w:r>
      <w:bookmarkEnd w:id="35"/>
    </w:p>
    <w:p w14:paraId="215F31A2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BFFD8B6" w14:textId="7E578A4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612F44" w14:textId="4E5F439B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7B16D8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1299530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34D087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D4A6F49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01B0EE6" w14:textId="4E3E37D1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6" w:name="_Toc122076393"/>
      <w:r w:rsidRPr="00753625">
        <w:rPr>
          <w:rFonts w:ascii="Times New Roman" w:hAnsi="Times New Roman"/>
          <w:sz w:val="36"/>
        </w:rPr>
        <w:t>報告書之格式</w:t>
      </w:r>
      <w:bookmarkEnd w:id="36"/>
    </w:p>
    <w:p w14:paraId="1B9C0F6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D070C3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26C6180" w14:textId="2CC45E5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463F837" w14:textId="0A3609D6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623FE87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2E5409F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ECD46D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A1871B" w14:textId="5B9E2A12" w:rsidR="00753625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37" w:name="_Toc122076394"/>
      <w:r w:rsidRPr="00753625">
        <w:rPr>
          <w:rFonts w:ascii="Times New Roman" w:hAnsi="Times New Roman"/>
          <w:sz w:val="36"/>
        </w:rPr>
        <w:t>報告書之取得與傳播方式</w:t>
      </w:r>
      <w:bookmarkEnd w:id="37"/>
    </w:p>
    <w:p w14:paraId="081F3AF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125661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2C9D307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B16B25" w14:textId="3DE86C31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8B63E7" w14:textId="36844F10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CD9F0DB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681561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4FE0D4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4D4C3A66" w14:textId="3DB1C4AF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38" w:name="_Toc122076395"/>
      <w:r w:rsidRPr="00753625">
        <w:rPr>
          <w:rFonts w:ascii="Times New Roman" w:hAnsi="Times New Roman"/>
          <w:sz w:val="40"/>
        </w:rPr>
        <w:lastRenderedPageBreak/>
        <w:t>第八章、報告書涵蓋</w:t>
      </w:r>
      <w:proofErr w:type="gramStart"/>
      <w:r w:rsidRPr="00753625">
        <w:rPr>
          <w:rFonts w:ascii="Times New Roman" w:hAnsi="Times New Roman"/>
          <w:sz w:val="40"/>
        </w:rPr>
        <w:t>期間、</w:t>
      </w:r>
      <w:proofErr w:type="gramEnd"/>
      <w:r w:rsidRPr="00753625">
        <w:rPr>
          <w:rFonts w:ascii="Times New Roman" w:hAnsi="Times New Roman"/>
          <w:sz w:val="40"/>
        </w:rPr>
        <w:t>發行及管理</w:t>
      </w:r>
      <w:bookmarkEnd w:id="38"/>
    </w:p>
    <w:p w14:paraId="006944DC" w14:textId="77777777" w:rsidR="00900D98" w:rsidRPr="00753625" w:rsidRDefault="00A016C8" w:rsidP="003501E9">
      <w:pPr>
        <w:pStyle w:val="2"/>
        <w:numPr>
          <w:ilvl w:val="1"/>
          <w:numId w:val="1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9" w:name="_Toc122076396"/>
      <w:r w:rsidRPr="00753625">
        <w:rPr>
          <w:rFonts w:ascii="Times New Roman" w:hAnsi="Times New Roman"/>
          <w:sz w:val="36"/>
        </w:rPr>
        <w:t>報告書涵蓋期間</w:t>
      </w:r>
      <w:bookmarkEnd w:id="39"/>
    </w:p>
    <w:p w14:paraId="2CC18BF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230C40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99A95A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9029AB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F64116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B730CED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C3B5E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A25C4D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5FD643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4FA725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013DB6" w14:textId="1FFA7C63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782A6D2" w14:textId="1A46C3B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7CF463B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5A93B3F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2BC45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17B476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F1ECACD" w14:textId="77777777" w:rsidR="00753625" w:rsidRPr="00753625" w:rsidRDefault="00A016C8" w:rsidP="003501E9">
      <w:pPr>
        <w:pStyle w:val="2"/>
        <w:numPr>
          <w:ilvl w:val="1"/>
          <w:numId w:val="1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40" w:name="_Toc122076397"/>
      <w:r w:rsidRPr="00753625">
        <w:rPr>
          <w:rFonts w:ascii="Times New Roman" w:hAnsi="Times New Roman"/>
          <w:sz w:val="36"/>
        </w:rPr>
        <w:t>報告書製作與管理</w:t>
      </w:r>
      <w:bookmarkEnd w:id="40"/>
    </w:p>
    <w:p w14:paraId="7054301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8C58100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BF2C213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B0C5461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0DE249" w14:textId="55C61DD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C73F48F" w14:textId="7779ECE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6AEC438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9AA469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4625204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AF12A6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F4D882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C22CF77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E7DD2B6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C0958B9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9D8B6B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E89A599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476CC916" w14:textId="1B1C2888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41" w:name="_Toc122076398"/>
      <w:r w:rsidRPr="00753625">
        <w:rPr>
          <w:rFonts w:ascii="Times New Roman" w:hAnsi="Times New Roman"/>
          <w:sz w:val="40"/>
        </w:rPr>
        <w:lastRenderedPageBreak/>
        <w:t>第九章、參考文獻</w:t>
      </w:r>
      <w:bookmarkEnd w:id="41"/>
    </w:p>
    <w:p w14:paraId="06E0D85D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AD9144A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4EC5709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9D3F3B9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39D8FF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D4691D8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755D1D4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25F7AFE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3FE5F54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9BF97F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BF7120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63B95B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3476B5A" w14:textId="5B5BE7EC" w:rsidR="00A25FE9" w:rsidRPr="003501E9" w:rsidRDefault="00A25FE9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sectPr w:rsidR="00A25FE9" w:rsidRPr="003501E9" w:rsidSect="006E2194">
      <w:footerReference w:type="default" r:id="rId8"/>
      <w:pgSz w:w="11910" w:h="16840"/>
      <w:pgMar w:top="1440" w:right="1080" w:bottom="1440" w:left="1080" w:header="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3817" w14:textId="77777777" w:rsidR="005A66D3" w:rsidRDefault="005A66D3">
      <w:r>
        <w:separator/>
      </w:r>
    </w:p>
  </w:endnote>
  <w:endnote w:type="continuationSeparator" w:id="0">
    <w:p w14:paraId="636971BF" w14:textId="77777777" w:rsidR="005A66D3" w:rsidRDefault="005A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9775" w14:textId="77777777" w:rsidR="00DC1310" w:rsidRDefault="00DC131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8798208" behindDoc="1" locked="0" layoutInCell="1" allowOverlap="1" wp14:anchorId="487BDD9B" wp14:editId="52F14BFD">
              <wp:simplePos x="0" y="0"/>
              <wp:positionH relativeFrom="page">
                <wp:posOffset>3658235</wp:posOffset>
              </wp:positionH>
              <wp:positionV relativeFrom="page">
                <wp:posOffset>9871710</wp:posOffset>
              </wp:positionV>
              <wp:extent cx="24384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D228E" w14:textId="77777777" w:rsidR="00DC1310" w:rsidRPr="00AE3083" w:rsidRDefault="00DC1310">
                          <w:pPr>
                            <w:spacing w:before="2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 w:rsidRPr="00AE3083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Pr="00AE3083">
                            <w:rPr>
                              <w:rFonts w:ascii="Times New Roman" w:hAnsi="Times New Roman"/>
                              <w:noProof/>
                            </w:rPr>
                            <w:t>18</w:t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D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05pt;margin-top:777.3pt;width:19.2pt;height:16.1pt;z-index:-2545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K+rAIAAKg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" filled="f" stroked="f">
              <v:textbox inset="0,0,0,0">
                <w:txbxContent>
                  <w:p w14:paraId="101D228E" w14:textId="77777777" w:rsidR="00DC1310" w:rsidRPr="00AE3083" w:rsidRDefault="00DC1310">
                    <w:pPr>
                      <w:spacing w:before="20"/>
                      <w:ind w:left="60"/>
                      <w:rPr>
                        <w:rFonts w:ascii="Times New Roman" w:hAnsi="Times New Roman"/>
                      </w:rPr>
                    </w:pPr>
                    <w:r w:rsidRPr="00AE3083">
                      <w:rPr>
                        <w:rFonts w:ascii="Times New Roman" w:hAnsi="Times New Roman"/>
                      </w:rPr>
                      <w:fldChar w:fldCharType="begin"/>
                    </w:r>
                    <w:r w:rsidRPr="00AE3083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Pr="00AE3083">
                      <w:rPr>
                        <w:rFonts w:ascii="Times New Roman" w:hAnsi="Times New Roman"/>
                      </w:rPr>
                      <w:fldChar w:fldCharType="separate"/>
                    </w:r>
                    <w:r w:rsidRPr="00AE3083">
                      <w:rPr>
                        <w:rFonts w:ascii="Times New Roman" w:hAnsi="Times New Roman"/>
                        <w:noProof/>
                      </w:rPr>
                      <w:t>18</w:t>
                    </w:r>
                    <w:r w:rsidRPr="00AE3083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5450" w14:textId="77777777" w:rsidR="005A66D3" w:rsidRDefault="005A66D3">
      <w:r>
        <w:separator/>
      </w:r>
    </w:p>
  </w:footnote>
  <w:footnote w:type="continuationSeparator" w:id="0">
    <w:p w14:paraId="18C41CA0" w14:textId="77777777" w:rsidR="005A66D3" w:rsidRDefault="005A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D3F"/>
    <w:multiLevelType w:val="hybridMultilevel"/>
    <w:tmpl w:val="1F6005FA"/>
    <w:lvl w:ilvl="0" w:tplc="E7F07F5A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54641"/>
    <w:multiLevelType w:val="multilevel"/>
    <w:tmpl w:val="D6B6AAE6"/>
    <w:lvl w:ilvl="0">
      <w:start w:val="1"/>
      <w:numFmt w:val="decimal"/>
      <w:lvlText w:val="%1."/>
      <w:lvlJc w:val="left"/>
      <w:pPr>
        <w:ind w:left="1112" w:hanging="694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2" w15:restartNumberingAfterBreak="0">
    <w:nsid w:val="044D32BD"/>
    <w:multiLevelType w:val="multilevel"/>
    <w:tmpl w:val="CC7C2522"/>
    <w:lvl w:ilvl="0">
      <w:start w:val="3"/>
      <w:numFmt w:val="decimal"/>
      <w:lvlText w:val="%1"/>
      <w:lvlJc w:val="left"/>
      <w:pPr>
        <w:ind w:left="1112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3" w15:restartNumberingAfterBreak="0">
    <w:nsid w:val="05AE0381"/>
    <w:multiLevelType w:val="hybridMultilevel"/>
    <w:tmpl w:val="43A47E60"/>
    <w:lvl w:ilvl="0" w:tplc="715E8E78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F87112"/>
    <w:multiLevelType w:val="hybridMultilevel"/>
    <w:tmpl w:val="216CB012"/>
    <w:lvl w:ilvl="0" w:tplc="9EA0E836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0B68FC"/>
    <w:multiLevelType w:val="hybridMultilevel"/>
    <w:tmpl w:val="90E646AE"/>
    <w:lvl w:ilvl="0" w:tplc="03A05230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857684DE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D1684442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F32EB032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DBB667A4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9FB0D068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A6465488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471A35CA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D1AEA8A8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6" w15:restartNumberingAfterBreak="0">
    <w:nsid w:val="0BD8013E"/>
    <w:multiLevelType w:val="hybridMultilevel"/>
    <w:tmpl w:val="A1D85074"/>
    <w:lvl w:ilvl="0" w:tplc="0409000F">
      <w:start w:val="1"/>
      <w:numFmt w:val="decimal"/>
      <w:lvlText w:val="%1."/>
      <w:lvlJc w:val="left"/>
      <w:pPr>
        <w:ind w:left="12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ind w:left="5058" w:hanging="480"/>
      </w:pPr>
    </w:lvl>
  </w:abstractNum>
  <w:abstractNum w:abstractNumId="7" w15:restartNumberingAfterBreak="0">
    <w:nsid w:val="1070433F"/>
    <w:multiLevelType w:val="hybridMultilevel"/>
    <w:tmpl w:val="1CC4D12A"/>
    <w:lvl w:ilvl="0" w:tplc="36DCEF0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D12A6D"/>
    <w:multiLevelType w:val="hybridMultilevel"/>
    <w:tmpl w:val="CB46FAE2"/>
    <w:lvl w:ilvl="0" w:tplc="DBDE8D16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FF6F9F"/>
    <w:multiLevelType w:val="hybridMultilevel"/>
    <w:tmpl w:val="F892AA1C"/>
    <w:lvl w:ilvl="0" w:tplc="22684478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B65106"/>
    <w:multiLevelType w:val="multilevel"/>
    <w:tmpl w:val="D0C013AE"/>
    <w:lvl w:ilvl="0">
      <w:start w:val="4"/>
      <w:numFmt w:val="decimal"/>
      <w:lvlText w:val="%1."/>
      <w:lvlJc w:val="left"/>
      <w:pPr>
        <w:ind w:left="1112" w:hanging="694"/>
      </w:pPr>
      <w:rPr>
        <w:rFonts w:ascii="Cambria" w:eastAsia="新細明體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11" w15:restartNumberingAfterBreak="0">
    <w:nsid w:val="1A695FE2"/>
    <w:multiLevelType w:val="hybridMultilevel"/>
    <w:tmpl w:val="6FB87000"/>
    <w:lvl w:ilvl="0" w:tplc="3DF06B9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7E09A5"/>
    <w:multiLevelType w:val="multilevel"/>
    <w:tmpl w:val="3B3E2B9E"/>
    <w:lvl w:ilvl="0">
      <w:start w:val="5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13" w15:restartNumberingAfterBreak="0">
    <w:nsid w:val="1B23498D"/>
    <w:multiLevelType w:val="hybridMultilevel"/>
    <w:tmpl w:val="D52EC6A0"/>
    <w:lvl w:ilvl="0" w:tplc="7A78B610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2F24D34E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CE1A3C9A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74E05278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5EA4302E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A24CD4EA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CE3A3658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47C8189E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DC1A8C1C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14" w15:restartNumberingAfterBreak="0">
    <w:nsid w:val="1C4A7CC5"/>
    <w:multiLevelType w:val="hybridMultilevel"/>
    <w:tmpl w:val="C29A3F98"/>
    <w:lvl w:ilvl="0" w:tplc="2D28B28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75696B"/>
    <w:multiLevelType w:val="hybridMultilevel"/>
    <w:tmpl w:val="058E7A66"/>
    <w:lvl w:ilvl="0" w:tplc="3D8C7540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91D876BA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26F4E44C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CEBE0162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6F4C4540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19067502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32F89F36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5C3AA876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48FC596C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16" w15:restartNumberingAfterBreak="0">
    <w:nsid w:val="1E956535"/>
    <w:multiLevelType w:val="multilevel"/>
    <w:tmpl w:val="F364E81A"/>
    <w:lvl w:ilvl="0">
      <w:start w:val="7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17" w15:restartNumberingAfterBreak="0">
    <w:nsid w:val="1ED204C5"/>
    <w:multiLevelType w:val="hybridMultilevel"/>
    <w:tmpl w:val="6BECDA6C"/>
    <w:lvl w:ilvl="0" w:tplc="FBF225E2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spacing w:val="-2"/>
        <w:w w:val="100"/>
        <w:sz w:val="26"/>
        <w:szCs w:val="26"/>
        <w:lang w:val="zh-TW" w:eastAsia="zh-TW" w:bidi="zh-TW"/>
      </w:rPr>
    </w:lvl>
    <w:lvl w:ilvl="1" w:tplc="9D12642E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9E6ABFCA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24124506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57084D0A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FB84AC1E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8AF2F27C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179E74B4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891A165A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18" w15:restartNumberingAfterBreak="0">
    <w:nsid w:val="1F52399E"/>
    <w:multiLevelType w:val="hybridMultilevel"/>
    <w:tmpl w:val="5B0A16DA"/>
    <w:lvl w:ilvl="0" w:tplc="5F8A912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7A5013"/>
    <w:multiLevelType w:val="multilevel"/>
    <w:tmpl w:val="3CFAD7BA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03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Times New Roman" w:eastAsia="標楷體" w:hAnsi="Times New Roman" w:cs="Cambria" w:hint="default"/>
        <w:b/>
        <w:bCs/>
        <w:spacing w:val="-1"/>
        <w:w w:val="100"/>
        <w:sz w:val="32"/>
        <w:szCs w:val="2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  <w:lang w:val="zh-TW" w:eastAsia="zh-TW" w:bidi="zh-TW"/>
      </w:rPr>
    </w:lvl>
  </w:abstractNum>
  <w:abstractNum w:abstractNumId="20" w15:restartNumberingAfterBreak="0">
    <w:nsid w:val="1FA23462"/>
    <w:multiLevelType w:val="multilevel"/>
    <w:tmpl w:val="7BA292D4"/>
    <w:lvl w:ilvl="0">
      <w:start w:val="6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21" w15:restartNumberingAfterBreak="0">
    <w:nsid w:val="20267E12"/>
    <w:multiLevelType w:val="hybridMultilevel"/>
    <w:tmpl w:val="9BFEDA50"/>
    <w:lvl w:ilvl="0" w:tplc="7C00B05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377E49"/>
    <w:multiLevelType w:val="hybridMultilevel"/>
    <w:tmpl w:val="51D0E904"/>
    <w:lvl w:ilvl="0" w:tplc="908CDD1E">
      <w:start w:val="1"/>
      <w:numFmt w:val="taiwaneseCountingThousand"/>
      <w:lvlText w:val="(%1)"/>
      <w:lvlJc w:val="left"/>
      <w:pPr>
        <w:ind w:left="1378" w:hanging="480"/>
      </w:pPr>
      <w:rPr>
        <w:rFonts w:hint="eastAsia"/>
      </w:rPr>
    </w:lvl>
    <w:lvl w:ilvl="1" w:tplc="908CDD1E">
      <w:start w:val="1"/>
      <w:numFmt w:val="taiwaneseCountingThousand"/>
      <w:lvlText w:val="(%2)"/>
      <w:lvlJc w:val="left"/>
      <w:pPr>
        <w:ind w:left="18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23" w15:restartNumberingAfterBreak="0">
    <w:nsid w:val="28B01AB4"/>
    <w:multiLevelType w:val="hybridMultilevel"/>
    <w:tmpl w:val="B2D407E6"/>
    <w:lvl w:ilvl="0" w:tplc="18FCB9E2">
      <w:start w:val="1"/>
      <w:numFmt w:val="taiwaneseCountingThousand"/>
      <w:lvlText w:val="%1、"/>
      <w:lvlJc w:val="left"/>
      <w:pPr>
        <w:ind w:left="1349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24" w15:restartNumberingAfterBreak="0">
    <w:nsid w:val="29195F4A"/>
    <w:multiLevelType w:val="hybridMultilevel"/>
    <w:tmpl w:val="CC682A76"/>
    <w:lvl w:ilvl="0" w:tplc="B9D0FF96">
      <w:start w:val="1"/>
      <w:numFmt w:val="taiwaneseCountingThousand"/>
      <w:lvlText w:val="(%1)"/>
      <w:lvlJc w:val="left"/>
      <w:pPr>
        <w:ind w:left="1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AC041F4"/>
    <w:multiLevelType w:val="hybridMultilevel"/>
    <w:tmpl w:val="D8C81F20"/>
    <w:lvl w:ilvl="0" w:tplc="97A6245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EA45D9"/>
    <w:multiLevelType w:val="hybridMultilevel"/>
    <w:tmpl w:val="B39A90D6"/>
    <w:lvl w:ilvl="0" w:tplc="0B10C2BC">
      <w:start w:val="1"/>
      <w:numFmt w:val="decimal"/>
      <w:lvlText w:val="%1."/>
      <w:lvlJc w:val="left"/>
      <w:pPr>
        <w:ind w:left="1473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 w:tplc="582600F6">
      <w:numFmt w:val="bullet"/>
      <w:lvlText w:val="•"/>
      <w:lvlJc w:val="left"/>
      <w:pPr>
        <w:ind w:left="2326" w:hanging="215"/>
      </w:pPr>
      <w:rPr>
        <w:rFonts w:hint="default"/>
        <w:lang w:val="zh-TW" w:eastAsia="zh-TW" w:bidi="zh-TW"/>
      </w:rPr>
    </w:lvl>
    <w:lvl w:ilvl="2" w:tplc="4B5A11FC">
      <w:numFmt w:val="bullet"/>
      <w:lvlText w:val="•"/>
      <w:lvlJc w:val="left"/>
      <w:pPr>
        <w:ind w:left="3173" w:hanging="215"/>
      </w:pPr>
      <w:rPr>
        <w:rFonts w:hint="default"/>
        <w:lang w:val="zh-TW" w:eastAsia="zh-TW" w:bidi="zh-TW"/>
      </w:rPr>
    </w:lvl>
    <w:lvl w:ilvl="3" w:tplc="377860C2">
      <w:numFmt w:val="bullet"/>
      <w:lvlText w:val="•"/>
      <w:lvlJc w:val="left"/>
      <w:pPr>
        <w:ind w:left="4019" w:hanging="215"/>
      </w:pPr>
      <w:rPr>
        <w:rFonts w:hint="default"/>
        <w:lang w:val="zh-TW" w:eastAsia="zh-TW" w:bidi="zh-TW"/>
      </w:rPr>
    </w:lvl>
    <w:lvl w:ilvl="4" w:tplc="66D09572">
      <w:numFmt w:val="bullet"/>
      <w:lvlText w:val="•"/>
      <w:lvlJc w:val="left"/>
      <w:pPr>
        <w:ind w:left="4866" w:hanging="215"/>
      </w:pPr>
      <w:rPr>
        <w:rFonts w:hint="default"/>
        <w:lang w:val="zh-TW" w:eastAsia="zh-TW" w:bidi="zh-TW"/>
      </w:rPr>
    </w:lvl>
    <w:lvl w:ilvl="5" w:tplc="C666CC48">
      <w:numFmt w:val="bullet"/>
      <w:lvlText w:val="•"/>
      <w:lvlJc w:val="left"/>
      <w:pPr>
        <w:ind w:left="5713" w:hanging="215"/>
      </w:pPr>
      <w:rPr>
        <w:rFonts w:hint="default"/>
        <w:lang w:val="zh-TW" w:eastAsia="zh-TW" w:bidi="zh-TW"/>
      </w:rPr>
    </w:lvl>
    <w:lvl w:ilvl="6" w:tplc="5C4078F8">
      <w:numFmt w:val="bullet"/>
      <w:lvlText w:val="•"/>
      <w:lvlJc w:val="left"/>
      <w:pPr>
        <w:ind w:left="6559" w:hanging="215"/>
      </w:pPr>
      <w:rPr>
        <w:rFonts w:hint="default"/>
        <w:lang w:val="zh-TW" w:eastAsia="zh-TW" w:bidi="zh-TW"/>
      </w:rPr>
    </w:lvl>
    <w:lvl w:ilvl="7" w:tplc="490E2B90">
      <w:numFmt w:val="bullet"/>
      <w:lvlText w:val="•"/>
      <w:lvlJc w:val="left"/>
      <w:pPr>
        <w:ind w:left="7406" w:hanging="215"/>
      </w:pPr>
      <w:rPr>
        <w:rFonts w:hint="default"/>
        <w:lang w:val="zh-TW" w:eastAsia="zh-TW" w:bidi="zh-TW"/>
      </w:rPr>
    </w:lvl>
    <w:lvl w:ilvl="8" w:tplc="AA4A81CE">
      <w:numFmt w:val="bullet"/>
      <w:lvlText w:val="•"/>
      <w:lvlJc w:val="left"/>
      <w:pPr>
        <w:ind w:left="8253" w:hanging="215"/>
      </w:pPr>
      <w:rPr>
        <w:rFonts w:hint="default"/>
        <w:lang w:val="zh-TW" w:eastAsia="zh-TW" w:bidi="zh-TW"/>
      </w:rPr>
    </w:lvl>
  </w:abstractNum>
  <w:abstractNum w:abstractNumId="27" w15:restartNumberingAfterBreak="0">
    <w:nsid w:val="2D513B21"/>
    <w:multiLevelType w:val="multilevel"/>
    <w:tmpl w:val="4DE24150"/>
    <w:lvl w:ilvl="0">
      <w:start w:val="3"/>
      <w:numFmt w:val="decimal"/>
      <w:lvlText w:val="%1"/>
      <w:lvlJc w:val="left"/>
      <w:pPr>
        <w:ind w:left="1112" w:hanging="694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  <w:lang w:val="zh-TW" w:eastAsia="zh-TW" w:bidi="zh-TW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  <w:lang w:val="zh-TW" w:eastAsia="zh-TW" w:bidi="zh-TW"/>
      </w:rPr>
    </w:lvl>
  </w:abstractNum>
  <w:abstractNum w:abstractNumId="28" w15:restartNumberingAfterBreak="0">
    <w:nsid w:val="2D5E3C2B"/>
    <w:multiLevelType w:val="hybridMultilevel"/>
    <w:tmpl w:val="F00EF3CA"/>
    <w:lvl w:ilvl="0" w:tplc="C93C76A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E332486"/>
    <w:multiLevelType w:val="hybridMultilevel"/>
    <w:tmpl w:val="691244B8"/>
    <w:lvl w:ilvl="0" w:tplc="B64C08B2">
      <w:start w:val="3"/>
      <w:numFmt w:val="decimal"/>
      <w:lvlText w:val="%1."/>
      <w:lvlJc w:val="left"/>
      <w:pPr>
        <w:ind w:left="1988" w:hanging="480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42508C"/>
    <w:multiLevelType w:val="multilevel"/>
    <w:tmpl w:val="88909FE4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abstractNum w:abstractNumId="31" w15:restartNumberingAfterBreak="0">
    <w:nsid w:val="346133A0"/>
    <w:multiLevelType w:val="hybridMultilevel"/>
    <w:tmpl w:val="9C0AB288"/>
    <w:lvl w:ilvl="0" w:tplc="0409001B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32" w15:restartNumberingAfterBreak="0">
    <w:nsid w:val="36D55973"/>
    <w:multiLevelType w:val="hybridMultilevel"/>
    <w:tmpl w:val="B76C407A"/>
    <w:lvl w:ilvl="0" w:tplc="F3385E7E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0A08D3E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8FC55CB"/>
    <w:multiLevelType w:val="hybridMultilevel"/>
    <w:tmpl w:val="03CE79C8"/>
    <w:lvl w:ilvl="0" w:tplc="59EAFA78">
      <w:start w:val="1"/>
      <w:numFmt w:val="decimal"/>
      <w:lvlText w:val="%1."/>
      <w:lvlJc w:val="left"/>
      <w:pPr>
        <w:ind w:left="760" w:hanging="480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3BA9103E"/>
    <w:multiLevelType w:val="multilevel"/>
    <w:tmpl w:val="43986992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abstractNum w:abstractNumId="35" w15:restartNumberingAfterBreak="0">
    <w:nsid w:val="3BDE77B4"/>
    <w:multiLevelType w:val="multilevel"/>
    <w:tmpl w:val="CBC0243E"/>
    <w:lvl w:ilvl="0">
      <w:start w:val="1"/>
      <w:numFmt w:val="decimal"/>
      <w:lvlText w:val="%1."/>
      <w:lvlJc w:val="left"/>
      <w:pPr>
        <w:ind w:left="1112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36" w15:restartNumberingAfterBreak="0">
    <w:nsid w:val="3DE66263"/>
    <w:multiLevelType w:val="hybridMultilevel"/>
    <w:tmpl w:val="7618D0DC"/>
    <w:lvl w:ilvl="0" w:tplc="B73E5FBC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3E188B90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855EE746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EDE4EEAE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2EACF290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1AF68F78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52A4D172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C04A6092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202ECF32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37" w15:restartNumberingAfterBreak="0">
    <w:nsid w:val="43C75B90"/>
    <w:multiLevelType w:val="hybridMultilevel"/>
    <w:tmpl w:val="E72AEB1C"/>
    <w:lvl w:ilvl="0" w:tplc="9522C45C">
      <w:start w:val="1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73C02B0"/>
    <w:multiLevelType w:val="hybridMultilevel"/>
    <w:tmpl w:val="6F1C0916"/>
    <w:lvl w:ilvl="0" w:tplc="779C18B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63719C"/>
    <w:multiLevelType w:val="hybridMultilevel"/>
    <w:tmpl w:val="8FA42C8A"/>
    <w:lvl w:ilvl="0" w:tplc="51360574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6939D7"/>
    <w:multiLevelType w:val="hybridMultilevel"/>
    <w:tmpl w:val="ECA4E2FE"/>
    <w:lvl w:ilvl="0" w:tplc="6B40D9E2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EE8AE0A8">
      <w:start w:val="1"/>
      <w:numFmt w:val="taiwaneseCountingThousand"/>
      <w:lvlText w:val="(%2)"/>
      <w:lvlJc w:val="left"/>
      <w:pPr>
        <w:ind w:left="1127" w:hanging="5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41" w15:restartNumberingAfterBreak="0">
    <w:nsid w:val="4A9207C2"/>
    <w:multiLevelType w:val="hybridMultilevel"/>
    <w:tmpl w:val="970AD8F0"/>
    <w:lvl w:ilvl="0" w:tplc="43383990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EC06EB1"/>
    <w:multiLevelType w:val="hybridMultilevel"/>
    <w:tmpl w:val="A05EDDC4"/>
    <w:lvl w:ilvl="0" w:tplc="0BC0053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1633D4"/>
    <w:multiLevelType w:val="hybridMultilevel"/>
    <w:tmpl w:val="F66E5F8E"/>
    <w:lvl w:ilvl="0" w:tplc="45064FAA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B40CA44C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74F081D2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BB16D370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EE98E800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C608C0E4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6D0E33D0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30A46866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87C03D26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44" w15:restartNumberingAfterBreak="0">
    <w:nsid w:val="512D6338"/>
    <w:multiLevelType w:val="hybridMultilevel"/>
    <w:tmpl w:val="69102B52"/>
    <w:lvl w:ilvl="0" w:tplc="B73E5FBC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1D9278B"/>
    <w:multiLevelType w:val="hybridMultilevel"/>
    <w:tmpl w:val="92AC4700"/>
    <w:lvl w:ilvl="0" w:tplc="5934BB86">
      <w:start w:val="1"/>
      <w:numFmt w:val="decimal"/>
      <w:lvlText w:val="(%1)"/>
      <w:lvlJc w:val="left"/>
      <w:pPr>
        <w:ind w:left="433" w:hanging="316"/>
      </w:pPr>
      <w:rPr>
        <w:rFonts w:ascii="Cambria" w:eastAsia="新細明體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DC18482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DC821A5E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F49CAAD0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95A0C7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8000648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6FA22CA0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138CF4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C585E00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46" w15:restartNumberingAfterBreak="0">
    <w:nsid w:val="521A67E6"/>
    <w:multiLevelType w:val="hybridMultilevel"/>
    <w:tmpl w:val="5E706CD0"/>
    <w:lvl w:ilvl="0" w:tplc="073CCB56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21DC685A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E3AE3862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84A2D646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BFF0E020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D31EC4C8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B2223424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BB38F574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FBC07874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47" w15:restartNumberingAfterBreak="0">
    <w:nsid w:val="52AC5700"/>
    <w:multiLevelType w:val="hybridMultilevel"/>
    <w:tmpl w:val="D47C37D8"/>
    <w:lvl w:ilvl="0" w:tplc="E4A8B498">
      <w:start w:val="4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DC18482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DC821A5E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F49CAAD0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95A0C7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8000648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6FA22CA0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138CF4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C585E00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48" w15:restartNumberingAfterBreak="0">
    <w:nsid w:val="535C2BA5"/>
    <w:multiLevelType w:val="hybridMultilevel"/>
    <w:tmpl w:val="1EC82E48"/>
    <w:lvl w:ilvl="0" w:tplc="B8FE885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35D6BF3"/>
    <w:multiLevelType w:val="hybridMultilevel"/>
    <w:tmpl w:val="50D0B80E"/>
    <w:lvl w:ilvl="0" w:tplc="748EFA42">
      <w:start w:val="3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4930457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E1E22000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02F4CACC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8AB4801A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C0EA490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9DA09688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44E6DA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E190E316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50" w15:restartNumberingAfterBreak="0">
    <w:nsid w:val="545D2F86"/>
    <w:multiLevelType w:val="hybridMultilevel"/>
    <w:tmpl w:val="CEBA5226"/>
    <w:lvl w:ilvl="0" w:tplc="02582D54">
      <w:start w:val="1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3FD6783E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6D1C6802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8A2C4E04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C3A24C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AD88D246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55C25B44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C8A621AC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094FBA6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51" w15:restartNumberingAfterBreak="0">
    <w:nsid w:val="547B31F0"/>
    <w:multiLevelType w:val="hybridMultilevel"/>
    <w:tmpl w:val="08888324"/>
    <w:lvl w:ilvl="0" w:tplc="A092A7BE">
      <w:start w:val="3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91368BD"/>
    <w:multiLevelType w:val="hybridMultilevel"/>
    <w:tmpl w:val="B2D4068A"/>
    <w:lvl w:ilvl="0" w:tplc="01B82A2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D677528"/>
    <w:multiLevelType w:val="hybridMultilevel"/>
    <w:tmpl w:val="B67E8048"/>
    <w:lvl w:ilvl="0" w:tplc="0409000F">
      <w:start w:val="1"/>
      <w:numFmt w:val="decimal"/>
      <w:lvlText w:val="%1."/>
      <w:lvlJc w:val="left"/>
      <w:pPr>
        <w:ind w:left="1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4" w15:restartNumberingAfterBreak="0">
    <w:nsid w:val="5DCE7742"/>
    <w:multiLevelType w:val="hybridMultilevel"/>
    <w:tmpl w:val="EB441D06"/>
    <w:lvl w:ilvl="0" w:tplc="D8D8807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E73279E"/>
    <w:multiLevelType w:val="hybridMultilevel"/>
    <w:tmpl w:val="0E0089E4"/>
    <w:lvl w:ilvl="0" w:tplc="3AF0855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spacing w:val="-2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383B1C"/>
    <w:multiLevelType w:val="hybridMultilevel"/>
    <w:tmpl w:val="CF92CAC8"/>
    <w:lvl w:ilvl="0" w:tplc="237CA476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2ED5929"/>
    <w:multiLevelType w:val="hybridMultilevel"/>
    <w:tmpl w:val="9836C6E2"/>
    <w:lvl w:ilvl="0" w:tplc="36D05C8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67071E"/>
    <w:multiLevelType w:val="multilevel"/>
    <w:tmpl w:val="8DDE28B8"/>
    <w:lvl w:ilvl="0">
      <w:start w:val="4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59" w15:restartNumberingAfterBreak="0">
    <w:nsid w:val="664410EC"/>
    <w:multiLevelType w:val="hybridMultilevel"/>
    <w:tmpl w:val="D7C2DAA4"/>
    <w:lvl w:ilvl="0" w:tplc="28AE27D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AB614B9"/>
    <w:multiLevelType w:val="multilevel"/>
    <w:tmpl w:val="18B42B2E"/>
    <w:lvl w:ilvl="0">
      <w:start w:val="1"/>
      <w:numFmt w:val="decimal"/>
      <w:lvlText w:val="%1"/>
      <w:lvlJc w:val="left"/>
      <w:pPr>
        <w:ind w:left="103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03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849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753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658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56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467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372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277" w:hanging="533"/>
      </w:pPr>
      <w:rPr>
        <w:rFonts w:hint="default"/>
        <w:lang w:val="zh-TW" w:eastAsia="zh-TW" w:bidi="zh-TW"/>
      </w:rPr>
    </w:lvl>
  </w:abstractNum>
  <w:abstractNum w:abstractNumId="61" w15:restartNumberingAfterBreak="0">
    <w:nsid w:val="6B7B2EB8"/>
    <w:multiLevelType w:val="hybridMultilevel"/>
    <w:tmpl w:val="8FC03504"/>
    <w:lvl w:ilvl="0" w:tplc="3BD844C8">
      <w:start w:val="1"/>
      <w:numFmt w:val="decimal"/>
      <w:lvlText w:val="%1."/>
      <w:lvlJc w:val="left"/>
      <w:pPr>
        <w:ind w:left="1530" w:hanging="215"/>
      </w:pPr>
      <w:rPr>
        <w:rFonts w:ascii="Cambria" w:eastAsia="Cambria" w:hAnsi="Cambria" w:cs="Cambria" w:hint="default"/>
        <w:spacing w:val="-3"/>
        <w:w w:val="100"/>
        <w:sz w:val="28"/>
        <w:szCs w:val="26"/>
        <w:lang w:val="zh-TW" w:eastAsia="zh-TW" w:bidi="zh-TW"/>
      </w:rPr>
    </w:lvl>
    <w:lvl w:ilvl="1" w:tplc="765E7D9E">
      <w:start w:val="1"/>
      <w:numFmt w:val="decimal"/>
      <w:lvlText w:val="(%2)"/>
      <w:lvlJc w:val="left"/>
      <w:pPr>
        <w:ind w:left="1904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2" w:tplc="B268E6FC">
      <w:numFmt w:val="bullet"/>
      <w:lvlText w:val="•"/>
      <w:lvlJc w:val="left"/>
      <w:pPr>
        <w:ind w:left="2794" w:hanging="372"/>
      </w:pPr>
      <w:rPr>
        <w:rFonts w:hint="default"/>
        <w:lang w:val="zh-TW" w:eastAsia="zh-TW" w:bidi="zh-TW"/>
      </w:rPr>
    </w:lvl>
    <w:lvl w:ilvl="3" w:tplc="D902CE9C">
      <w:numFmt w:val="bullet"/>
      <w:lvlText w:val="•"/>
      <w:lvlJc w:val="left"/>
      <w:pPr>
        <w:ind w:left="3688" w:hanging="372"/>
      </w:pPr>
      <w:rPr>
        <w:rFonts w:hint="default"/>
        <w:lang w:val="zh-TW" w:eastAsia="zh-TW" w:bidi="zh-TW"/>
      </w:rPr>
    </w:lvl>
    <w:lvl w:ilvl="4" w:tplc="BD68D608">
      <w:numFmt w:val="bullet"/>
      <w:lvlText w:val="•"/>
      <w:lvlJc w:val="left"/>
      <w:pPr>
        <w:ind w:left="4582" w:hanging="372"/>
      </w:pPr>
      <w:rPr>
        <w:rFonts w:hint="default"/>
        <w:lang w:val="zh-TW" w:eastAsia="zh-TW" w:bidi="zh-TW"/>
      </w:rPr>
    </w:lvl>
    <w:lvl w:ilvl="5" w:tplc="94B0A830">
      <w:numFmt w:val="bullet"/>
      <w:lvlText w:val="•"/>
      <w:lvlJc w:val="left"/>
      <w:pPr>
        <w:ind w:left="5476" w:hanging="372"/>
      </w:pPr>
      <w:rPr>
        <w:rFonts w:hint="default"/>
        <w:lang w:val="zh-TW" w:eastAsia="zh-TW" w:bidi="zh-TW"/>
      </w:rPr>
    </w:lvl>
    <w:lvl w:ilvl="6" w:tplc="D7A0B5DE">
      <w:numFmt w:val="bullet"/>
      <w:lvlText w:val="•"/>
      <w:lvlJc w:val="left"/>
      <w:pPr>
        <w:ind w:left="6370" w:hanging="372"/>
      </w:pPr>
      <w:rPr>
        <w:rFonts w:hint="default"/>
        <w:lang w:val="zh-TW" w:eastAsia="zh-TW" w:bidi="zh-TW"/>
      </w:rPr>
    </w:lvl>
    <w:lvl w:ilvl="7" w:tplc="BA943CC0">
      <w:numFmt w:val="bullet"/>
      <w:lvlText w:val="•"/>
      <w:lvlJc w:val="left"/>
      <w:pPr>
        <w:ind w:left="7264" w:hanging="372"/>
      </w:pPr>
      <w:rPr>
        <w:rFonts w:hint="default"/>
        <w:lang w:val="zh-TW" w:eastAsia="zh-TW" w:bidi="zh-TW"/>
      </w:rPr>
    </w:lvl>
    <w:lvl w:ilvl="8" w:tplc="FE56D6C2">
      <w:numFmt w:val="bullet"/>
      <w:lvlText w:val="•"/>
      <w:lvlJc w:val="left"/>
      <w:pPr>
        <w:ind w:left="8158" w:hanging="372"/>
      </w:pPr>
      <w:rPr>
        <w:rFonts w:hint="default"/>
        <w:lang w:val="zh-TW" w:eastAsia="zh-TW" w:bidi="zh-TW"/>
      </w:rPr>
    </w:lvl>
  </w:abstractNum>
  <w:abstractNum w:abstractNumId="62" w15:restartNumberingAfterBreak="0">
    <w:nsid w:val="6DC73771"/>
    <w:multiLevelType w:val="hybridMultilevel"/>
    <w:tmpl w:val="572220DA"/>
    <w:lvl w:ilvl="0" w:tplc="840C2A3E">
      <w:start w:val="1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E6C6F52"/>
    <w:multiLevelType w:val="hybridMultilevel"/>
    <w:tmpl w:val="F41EC642"/>
    <w:lvl w:ilvl="0" w:tplc="489ABB7A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E853B53"/>
    <w:multiLevelType w:val="hybridMultilevel"/>
    <w:tmpl w:val="3688916C"/>
    <w:lvl w:ilvl="0" w:tplc="E80CB14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F1C5D61"/>
    <w:multiLevelType w:val="hybridMultilevel"/>
    <w:tmpl w:val="22125B5C"/>
    <w:lvl w:ilvl="0" w:tplc="DF8EF0F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315B7B"/>
    <w:multiLevelType w:val="hybridMultilevel"/>
    <w:tmpl w:val="9334B766"/>
    <w:lvl w:ilvl="0" w:tplc="50787D84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9E5A7C5A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FA82F92C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D71C091C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E09A17F4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630AF6F2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2A72E60A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AEC2DAD0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E09C7F6A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67" w15:restartNumberingAfterBreak="0">
    <w:nsid w:val="725D2BEE"/>
    <w:multiLevelType w:val="multilevel"/>
    <w:tmpl w:val="7DCC5FE6"/>
    <w:lvl w:ilvl="0">
      <w:start w:val="1"/>
      <w:numFmt w:val="decimal"/>
      <w:lvlText w:val="%1."/>
      <w:lvlJc w:val="left"/>
      <w:pPr>
        <w:ind w:left="1970" w:hanging="694"/>
      </w:pPr>
      <w:rPr>
        <w:rFonts w:hint="eastAsia"/>
        <w:spacing w:val="-2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1970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70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331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5160" w:hanging="215"/>
      </w:pPr>
      <w:rPr>
        <w:rFonts w:hint="default"/>
      </w:rPr>
    </w:lvl>
    <w:lvl w:ilvl="5">
      <w:numFmt w:val="bullet"/>
      <w:lvlText w:val="•"/>
      <w:lvlJc w:val="left"/>
      <w:pPr>
        <w:ind w:left="6100" w:hanging="215"/>
      </w:pPr>
      <w:rPr>
        <w:rFonts w:hint="default"/>
      </w:rPr>
    </w:lvl>
    <w:lvl w:ilvl="6">
      <w:numFmt w:val="bullet"/>
      <w:lvlText w:val="•"/>
      <w:lvlJc w:val="left"/>
      <w:pPr>
        <w:ind w:left="7041" w:hanging="215"/>
      </w:pPr>
      <w:rPr>
        <w:rFonts w:hint="default"/>
      </w:rPr>
    </w:lvl>
    <w:lvl w:ilvl="7">
      <w:numFmt w:val="bullet"/>
      <w:lvlText w:val="•"/>
      <w:lvlJc w:val="left"/>
      <w:pPr>
        <w:ind w:left="7982" w:hanging="215"/>
      </w:pPr>
      <w:rPr>
        <w:rFonts w:hint="default"/>
      </w:rPr>
    </w:lvl>
    <w:lvl w:ilvl="8">
      <w:numFmt w:val="bullet"/>
      <w:lvlText w:val="•"/>
      <w:lvlJc w:val="left"/>
      <w:pPr>
        <w:ind w:left="8922" w:hanging="215"/>
      </w:pPr>
      <w:rPr>
        <w:rFonts w:hint="default"/>
      </w:rPr>
    </w:lvl>
  </w:abstractNum>
  <w:abstractNum w:abstractNumId="68" w15:restartNumberingAfterBreak="0">
    <w:nsid w:val="739E4320"/>
    <w:multiLevelType w:val="hybridMultilevel"/>
    <w:tmpl w:val="B454A4C4"/>
    <w:lvl w:ilvl="0" w:tplc="67EAFB86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CD001D66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47D07F6E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4588FFD6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3ED4AB26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479805EA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20A01720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878808B6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A44CA694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69" w15:restartNumberingAfterBreak="0">
    <w:nsid w:val="76A0375E"/>
    <w:multiLevelType w:val="hybridMultilevel"/>
    <w:tmpl w:val="C4AA3874"/>
    <w:lvl w:ilvl="0" w:tplc="E9A28208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A304AF5"/>
    <w:multiLevelType w:val="multilevel"/>
    <w:tmpl w:val="4F9A3630"/>
    <w:lvl w:ilvl="0">
      <w:start w:val="3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1112" w:hanging="694"/>
      </w:pPr>
      <w:rPr>
        <w:rFonts w:ascii="Times New Roman" w:eastAsia="標楷體" w:hAnsi="Times New Roman" w:cs="Cambria" w:hint="default"/>
        <w:b/>
        <w:bCs/>
        <w:spacing w:val="-1"/>
        <w:w w:val="100"/>
        <w:sz w:val="32"/>
        <w:szCs w:val="28"/>
        <w:lang w:val="zh-TW" w:eastAsia="zh-TW" w:bidi="zh-TW"/>
      </w:rPr>
    </w:lvl>
    <w:lvl w:ilvl="3">
      <w:numFmt w:val="bullet"/>
      <w:lvlText w:val="•"/>
      <w:lvlJc w:val="left"/>
      <w:pPr>
        <w:ind w:left="3081" w:hanging="694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062" w:hanging="694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042" w:hanging="694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023" w:hanging="694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004" w:hanging="694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984" w:hanging="694"/>
      </w:pPr>
      <w:rPr>
        <w:rFonts w:hint="default"/>
        <w:lang w:val="zh-TW" w:eastAsia="zh-TW" w:bidi="zh-TW"/>
      </w:rPr>
    </w:lvl>
  </w:abstractNum>
  <w:abstractNum w:abstractNumId="71" w15:restartNumberingAfterBreak="0">
    <w:nsid w:val="7A573258"/>
    <w:multiLevelType w:val="hybridMultilevel"/>
    <w:tmpl w:val="E3E42C88"/>
    <w:lvl w:ilvl="0" w:tplc="A57C1582">
      <w:start w:val="12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A6D08A1"/>
    <w:multiLevelType w:val="hybridMultilevel"/>
    <w:tmpl w:val="77C42B52"/>
    <w:lvl w:ilvl="0" w:tplc="D90E949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C58161A"/>
    <w:multiLevelType w:val="hybridMultilevel"/>
    <w:tmpl w:val="3EC8CA9A"/>
    <w:lvl w:ilvl="0" w:tplc="AA4806FA">
      <w:start w:val="1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D876793"/>
    <w:multiLevelType w:val="multilevel"/>
    <w:tmpl w:val="CFA46184"/>
    <w:lvl w:ilvl="0">
      <w:start w:val="8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3."/>
      <w:lvlJc w:val="left"/>
      <w:pPr>
        <w:ind w:left="709" w:hanging="215"/>
      </w:pPr>
      <w:rPr>
        <w:rFonts w:ascii="微軟正黑體" w:eastAsia="微軟正黑體" w:hAnsi="微軟正黑體" w:cs="Cambria" w:hint="default"/>
        <w:i w:val="0"/>
        <w:w w:val="100"/>
        <w:sz w:val="28"/>
        <w:szCs w:val="26"/>
        <w:lang w:val="zh-TW" w:eastAsia="zh-TW" w:bidi="zh-TW"/>
      </w:rPr>
    </w:lvl>
    <w:lvl w:ilvl="3">
      <w:numFmt w:val="bullet"/>
      <w:lvlText w:val="•"/>
      <w:lvlJc w:val="left"/>
      <w:pPr>
        <w:ind w:left="2770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795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82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845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870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896" w:hanging="215"/>
      </w:pPr>
      <w:rPr>
        <w:rFonts w:hint="default"/>
        <w:lang w:val="zh-TW" w:eastAsia="zh-TW" w:bidi="zh-TW"/>
      </w:rPr>
    </w:lvl>
  </w:abstractNum>
  <w:abstractNum w:abstractNumId="75" w15:restartNumberingAfterBreak="0">
    <w:nsid w:val="7D882D33"/>
    <w:multiLevelType w:val="hybridMultilevel"/>
    <w:tmpl w:val="95A8EB82"/>
    <w:lvl w:ilvl="0" w:tplc="191A7348">
      <w:start w:val="10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E541EA0"/>
    <w:multiLevelType w:val="multilevel"/>
    <w:tmpl w:val="5B8A5AC8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num w:numId="1">
    <w:abstractNumId w:val="74"/>
  </w:num>
  <w:num w:numId="2">
    <w:abstractNumId w:val="16"/>
  </w:num>
  <w:num w:numId="3">
    <w:abstractNumId w:val="20"/>
  </w:num>
  <w:num w:numId="4">
    <w:abstractNumId w:val="12"/>
  </w:num>
  <w:num w:numId="5">
    <w:abstractNumId w:val="58"/>
  </w:num>
  <w:num w:numId="6">
    <w:abstractNumId w:val="15"/>
  </w:num>
  <w:num w:numId="7">
    <w:abstractNumId w:val="68"/>
  </w:num>
  <w:num w:numId="8">
    <w:abstractNumId w:val="5"/>
  </w:num>
  <w:num w:numId="9">
    <w:abstractNumId w:val="43"/>
  </w:num>
  <w:num w:numId="10">
    <w:abstractNumId w:val="13"/>
  </w:num>
  <w:num w:numId="11">
    <w:abstractNumId w:val="46"/>
  </w:num>
  <w:num w:numId="12">
    <w:abstractNumId w:val="66"/>
  </w:num>
  <w:num w:numId="13">
    <w:abstractNumId w:val="36"/>
  </w:num>
  <w:num w:numId="14">
    <w:abstractNumId w:val="17"/>
  </w:num>
  <w:num w:numId="15">
    <w:abstractNumId w:val="61"/>
  </w:num>
  <w:num w:numId="16">
    <w:abstractNumId w:val="26"/>
  </w:num>
  <w:num w:numId="17">
    <w:abstractNumId w:val="27"/>
  </w:num>
  <w:num w:numId="18">
    <w:abstractNumId w:val="70"/>
  </w:num>
  <w:num w:numId="19">
    <w:abstractNumId w:val="47"/>
  </w:num>
  <w:num w:numId="20">
    <w:abstractNumId w:val="50"/>
  </w:num>
  <w:num w:numId="21">
    <w:abstractNumId w:val="49"/>
  </w:num>
  <w:num w:numId="22">
    <w:abstractNumId w:val="19"/>
  </w:num>
  <w:num w:numId="23">
    <w:abstractNumId w:val="60"/>
  </w:num>
  <w:num w:numId="24">
    <w:abstractNumId w:val="23"/>
  </w:num>
  <w:num w:numId="25">
    <w:abstractNumId w:val="2"/>
  </w:num>
  <w:num w:numId="26">
    <w:abstractNumId w:val="35"/>
  </w:num>
  <w:num w:numId="27">
    <w:abstractNumId w:val="29"/>
  </w:num>
  <w:num w:numId="28">
    <w:abstractNumId w:val="10"/>
  </w:num>
  <w:num w:numId="29">
    <w:abstractNumId w:val="1"/>
  </w:num>
  <w:num w:numId="30">
    <w:abstractNumId w:val="33"/>
  </w:num>
  <w:num w:numId="31">
    <w:abstractNumId w:val="53"/>
  </w:num>
  <w:num w:numId="32">
    <w:abstractNumId w:val="45"/>
  </w:num>
  <w:num w:numId="33">
    <w:abstractNumId w:val="40"/>
  </w:num>
  <w:num w:numId="34">
    <w:abstractNumId w:val="34"/>
  </w:num>
  <w:num w:numId="35">
    <w:abstractNumId w:val="30"/>
  </w:num>
  <w:num w:numId="36">
    <w:abstractNumId w:val="76"/>
  </w:num>
  <w:num w:numId="37">
    <w:abstractNumId w:val="67"/>
  </w:num>
  <w:num w:numId="38">
    <w:abstractNumId w:val="3"/>
  </w:num>
  <w:num w:numId="39">
    <w:abstractNumId w:val="22"/>
  </w:num>
  <w:num w:numId="40">
    <w:abstractNumId w:val="62"/>
  </w:num>
  <w:num w:numId="41">
    <w:abstractNumId w:val="55"/>
  </w:num>
  <w:num w:numId="42">
    <w:abstractNumId w:val="31"/>
  </w:num>
  <w:num w:numId="43">
    <w:abstractNumId w:val="38"/>
  </w:num>
  <w:num w:numId="44">
    <w:abstractNumId w:val="41"/>
  </w:num>
  <w:num w:numId="45">
    <w:abstractNumId w:val="72"/>
  </w:num>
  <w:num w:numId="46">
    <w:abstractNumId w:val="14"/>
  </w:num>
  <w:num w:numId="47">
    <w:abstractNumId w:val="52"/>
  </w:num>
  <w:num w:numId="48">
    <w:abstractNumId w:val="64"/>
  </w:num>
  <w:num w:numId="49">
    <w:abstractNumId w:val="54"/>
  </w:num>
  <w:num w:numId="50">
    <w:abstractNumId w:val="18"/>
  </w:num>
  <w:num w:numId="51">
    <w:abstractNumId w:val="65"/>
  </w:num>
  <w:num w:numId="52">
    <w:abstractNumId w:val="11"/>
  </w:num>
  <w:num w:numId="53">
    <w:abstractNumId w:val="44"/>
  </w:num>
  <w:num w:numId="54">
    <w:abstractNumId w:val="25"/>
  </w:num>
  <w:num w:numId="55">
    <w:abstractNumId w:val="63"/>
  </w:num>
  <w:num w:numId="56">
    <w:abstractNumId w:val="0"/>
  </w:num>
  <w:num w:numId="57">
    <w:abstractNumId w:val="69"/>
  </w:num>
  <w:num w:numId="58">
    <w:abstractNumId w:val="42"/>
  </w:num>
  <w:num w:numId="59">
    <w:abstractNumId w:val="56"/>
  </w:num>
  <w:num w:numId="60">
    <w:abstractNumId w:val="21"/>
  </w:num>
  <w:num w:numId="61">
    <w:abstractNumId w:val="57"/>
  </w:num>
  <w:num w:numId="62">
    <w:abstractNumId w:val="32"/>
  </w:num>
  <w:num w:numId="63">
    <w:abstractNumId w:val="73"/>
  </w:num>
  <w:num w:numId="64">
    <w:abstractNumId w:val="8"/>
  </w:num>
  <w:num w:numId="65">
    <w:abstractNumId w:val="4"/>
  </w:num>
  <w:num w:numId="66">
    <w:abstractNumId w:val="51"/>
  </w:num>
  <w:num w:numId="67">
    <w:abstractNumId w:val="39"/>
  </w:num>
  <w:num w:numId="68">
    <w:abstractNumId w:val="48"/>
  </w:num>
  <w:num w:numId="69">
    <w:abstractNumId w:val="59"/>
  </w:num>
  <w:num w:numId="70">
    <w:abstractNumId w:val="7"/>
  </w:num>
  <w:num w:numId="71">
    <w:abstractNumId w:val="24"/>
  </w:num>
  <w:num w:numId="72">
    <w:abstractNumId w:val="6"/>
  </w:num>
  <w:num w:numId="73">
    <w:abstractNumId w:val="71"/>
  </w:num>
  <w:num w:numId="74">
    <w:abstractNumId w:val="75"/>
  </w:num>
  <w:num w:numId="75">
    <w:abstractNumId w:val="37"/>
  </w:num>
  <w:num w:numId="76">
    <w:abstractNumId w:val="28"/>
  </w:num>
  <w:num w:numId="77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98"/>
    <w:rsid w:val="00000D4A"/>
    <w:rsid w:val="00005CA3"/>
    <w:rsid w:val="000100DE"/>
    <w:rsid w:val="0001330F"/>
    <w:rsid w:val="000226AC"/>
    <w:rsid w:val="00025FA9"/>
    <w:rsid w:val="0002747A"/>
    <w:rsid w:val="00032C58"/>
    <w:rsid w:val="00035019"/>
    <w:rsid w:val="0004033E"/>
    <w:rsid w:val="00040A92"/>
    <w:rsid w:val="000451DC"/>
    <w:rsid w:val="00075FE9"/>
    <w:rsid w:val="00081A2B"/>
    <w:rsid w:val="00091F7D"/>
    <w:rsid w:val="00093A0C"/>
    <w:rsid w:val="00095030"/>
    <w:rsid w:val="00097133"/>
    <w:rsid w:val="000B5BF4"/>
    <w:rsid w:val="000B7545"/>
    <w:rsid w:val="000C2BA5"/>
    <w:rsid w:val="000E03C9"/>
    <w:rsid w:val="000E5DF4"/>
    <w:rsid w:val="000F3DB8"/>
    <w:rsid w:val="000F46CF"/>
    <w:rsid w:val="00104C12"/>
    <w:rsid w:val="001059CD"/>
    <w:rsid w:val="0011505B"/>
    <w:rsid w:val="00115FD4"/>
    <w:rsid w:val="00126BA8"/>
    <w:rsid w:val="0012729E"/>
    <w:rsid w:val="00164209"/>
    <w:rsid w:val="00171DA3"/>
    <w:rsid w:val="00176C06"/>
    <w:rsid w:val="00177932"/>
    <w:rsid w:val="00181988"/>
    <w:rsid w:val="001826D5"/>
    <w:rsid w:val="00183B36"/>
    <w:rsid w:val="001849B2"/>
    <w:rsid w:val="001907FC"/>
    <w:rsid w:val="00194AF4"/>
    <w:rsid w:val="001A53BC"/>
    <w:rsid w:val="001A7194"/>
    <w:rsid w:val="001C3047"/>
    <w:rsid w:val="001D205C"/>
    <w:rsid w:val="001D56E1"/>
    <w:rsid w:val="001D5794"/>
    <w:rsid w:val="001E260D"/>
    <w:rsid w:val="002019CE"/>
    <w:rsid w:val="002030B1"/>
    <w:rsid w:val="0021020A"/>
    <w:rsid w:val="00214068"/>
    <w:rsid w:val="00224D62"/>
    <w:rsid w:val="00230F76"/>
    <w:rsid w:val="00235B8E"/>
    <w:rsid w:val="00236CF7"/>
    <w:rsid w:val="00237182"/>
    <w:rsid w:val="00250E6C"/>
    <w:rsid w:val="002534A3"/>
    <w:rsid w:val="00254893"/>
    <w:rsid w:val="00261549"/>
    <w:rsid w:val="00261716"/>
    <w:rsid w:val="002656E9"/>
    <w:rsid w:val="00265BEB"/>
    <w:rsid w:val="00266034"/>
    <w:rsid w:val="00271337"/>
    <w:rsid w:val="0027697E"/>
    <w:rsid w:val="00291A9F"/>
    <w:rsid w:val="002936F6"/>
    <w:rsid w:val="002A3553"/>
    <w:rsid w:val="002A570D"/>
    <w:rsid w:val="002B0036"/>
    <w:rsid w:val="002B2868"/>
    <w:rsid w:val="002C056B"/>
    <w:rsid w:val="002C0AA9"/>
    <w:rsid w:val="002C0AE2"/>
    <w:rsid w:val="002C5232"/>
    <w:rsid w:val="002C656D"/>
    <w:rsid w:val="002C6748"/>
    <w:rsid w:val="002E1EEF"/>
    <w:rsid w:val="002F1D87"/>
    <w:rsid w:val="002F1F8A"/>
    <w:rsid w:val="003002FD"/>
    <w:rsid w:val="00304779"/>
    <w:rsid w:val="00304987"/>
    <w:rsid w:val="00321060"/>
    <w:rsid w:val="00330E71"/>
    <w:rsid w:val="00331348"/>
    <w:rsid w:val="00331F3E"/>
    <w:rsid w:val="00350192"/>
    <w:rsid w:val="003501E9"/>
    <w:rsid w:val="00350D30"/>
    <w:rsid w:val="00352F19"/>
    <w:rsid w:val="00390439"/>
    <w:rsid w:val="0039070A"/>
    <w:rsid w:val="00394675"/>
    <w:rsid w:val="00396CDA"/>
    <w:rsid w:val="003A22CD"/>
    <w:rsid w:val="003A2D19"/>
    <w:rsid w:val="003A364C"/>
    <w:rsid w:val="003B1148"/>
    <w:rsid w:val="003B2601"/>
    <w:rsid w:val="003B361F"/>
    <w:rsid w:val="003C0A9E"/>
    <w:rsid w:val="003C0DDE"/>
    <w:rsid w:val="003D418C"/>
    <w:rsid w:val="003E3514"/>
    <w:rsid w:val="003E3D9F"/>
    <w:rsid w:val="003E3E06"/>
    <w:rsid w:val="003F46A7"/>
    <w:rsid w:val="003F5F89"/>
    <w:rsid w:val="00400DEF"/>
    <w:rsid w:val="00412A86"/>
    <w:rsid w:val="004212DB"/>
    <w:rsid w:val="004254FA"/>
    <w:rsid w:val="00425D45"/>
    <w:rsid w:val="00425DE5"/>
    <w:rsid w:val="00426D18"/>
    <w:rsid w:val="00430513"/>
    <w:rsid w:val="004365A5"/>
    <w:rsid w:val="00452153"/>
    <w:rsid w:val="004521AF"/>
    <w:rsid w:val="0046263C"/>
    <w:rsid w:val="004711B3"/>
    <w:rsid w:val="004725CE"/>
    <w:rsid w:val="004731ED"/>
    <w:rsid w:val="00474861"/>
    <w:rsid w:val="00476A79"/>
    <w:rsid w:val="00480CAA"/>
    <w:rsid w:val="004823FD"/>
    <w:rsid w:val="00484892"/>
    <w:rsid w:val="00487686"/>
    <w:rsid w:val="004933B6"/>
    <w:rsid w:val="004A16FC"/>
    <w:rsid w:val="004B66B9"/>
    <w:rsid w:val="004B7895"/>
    <w:rsid w:val="004C086A"/>
    <w:rsid w:val="004C0915"/>
    <w:rsid w:val="004C5341"/>
    <w:rsid w:val="004F36C3"/>
    <w:rsid w:val="00502E72"/>
    <w:rsid w:val="00505B64"/>
    <w:rsid w:val="00507E74"/>
    <w:rsid w:val="00522537"/>
    <w:rsid w:val="00527363"/>
    <w:rsid w:val="00536F5C"/>
    <w:rsid w:val="0054562F"/>
    <w:rsid w:val="00553BF7"/>
    <w:rsid w:val="0055456F"/>
    <w:rsid w:val="005664C2"/>
    <w:rsid w:val="005724C2"/>
    <w:rsid w:val="00577101"/>
    <w:rsid w:val="00581546"/>
    <w:rsid w:val="00594178"/>
    <w:rsid w:val="00595706"/>
    <w:rsid w:val="005A0499"/>
    <w:rsid w:val="005A1C08"/>
    <w:rsid w:val="005A4CAE"/>
    <w:rsid w:val="005A629C"/>
    <w:rsid w:val="005A66D3"/>
    <w:rsid w:val="005A6A02"/>
    <w:rsid w:val="005B7E4F"/>
    <w:rsid w:val="005C1704"/>
    <w:rsid w:val="005C4712"/>
    <w:rsid w:val="005D0C14"/>
    <w:rsid w:val="005D15A5"/>
    <w:rsid w:val="005E2104"/>
    <w:rsid w:val="005E24C3"/>
    <w:rsid w:val="005F5F5D"/>
    <w:rsid w:val="00625672"/>
    <w:rsid w:val="00626696"/>
    <w:rsid w:val="00631101"/>
    <w:rsid w:val="00633DCF"/>
    <w:rsid w:val="0064402F"/>
    <w:rsid w:val="00644FD3"/>
    <w:rsid w:val="0065259C"/>
    <w:rsid w:val="00654367"/>
    <w:rsid w:val="00656F5B"/>
    <w:rsid w:val="00662E10"/>
    <w:rsid w:val="006640F5"/>
    <w:rsid w:val="0067259E"/>
    <w:rsid w:val="006736BB"/>
    <w:rsid w:val="00677051"/>
    <w:rsid w:val="00677219"/>
    <w:rsid w:val="006A431C"/>
    <w:rsid w:val="006A7403"/>
    <w:rsid w:val="006B0E26"/>
    <w:rsid w:val="006C567A"/>
    <w:rsid w:val="006D71DF"/>
    <w:rsid w:val="006E0389"/>
    <w:rsid w:val="006E2194"/>
    <w:rsid w:val="006E339A"/>
    <w:rsid w:val="006E7109"/>
    <w:rsid w:val="00705077"/>
    <w:rsid w:val="0071506B"/>
    <w:rsid w:val="00715811"/>
    <w:rsid w:val="007163FB"/>
    <w:rsid w:val="00721FE0"/>
    <w:rsid w:val="00727467"/>
    <w:rsid w:val="00735F12"/>
    <w:rsid w:val="0073745E"/>
    <w:rsid w:val="00737A39"/>
    <w:rsid w:val="00737CEC"/>
    <w:rsid w:val="00740399"/>
    <w:rsid w:val="00753625"/>
    <w:rsid w:val="00756F56"/>
    <w:rsid w:val="00761750"/>
    <w:rsid w:val="00761FF3"/>
    <w:rsid w:val="007663AE"/>
    <w:rsid w:val="00767ED3"/>
    <w:rsid w:val="00770C53"/>
    <w:rsid w:val="007B11C3"/>
    <w:rsid w:val="007B1FCA"/>
    <w:rsid w:val="007C05BF"/>
    <w:rsid w:val="007D7387"/>
    <w:rsid w:val="007E22AF"/>
    <w:rsid w:val="007E5B74"/>
    <w:rsid w:val="007E7D84"/>
    <w:rsid w:val="00824D21"/>
    <w:rsid w:val="00827E24"/>
    <w:rsid w:val="008448B5"/>
    <w:rsid w:val="008451B4"/>
    <w:rsid w:val="00861535"/>
    <w:rsid w:val="00863A03"/>
    <w:rsid w:val="00867D3A"/>
    <w:rsid w:val="00872FB5"/>
    <w:rsid w:val="008804C4"/>
    <w:rsid w:val="0088095D"/>
    <w:rsid w:val="00882223"/>
    <w:rsid w:val="0089459C"/>
    <w:rsid w:val="008A29E1"/>
    <w:rsid w:val="008A2B05"/>
    <w:rsid w:val="008C33EE"/>
    <w:rsid w:val="008C6CB7"/>
    <w:rsid w:val="008E272C"/>
    <w:rsid w:val="008E5DA0"/>
    <w:rsid w:val="008F0BA8"/>
    <w:rsid w:val="008F1684"/>
    <w:rsid w:val="008F7746"/>
    <w:rsid w:val="00900D98"/>
    <w:rsid w:val="009124ED"/>
    <w:rsid w:val="00913ADE"/>
    <w:rsid w:val="00914EA9"/>
    <w:rsid w:val="0091610E"/>
    <w:rsid w:val="00916AA2"/>
    <w:rsid w:val="0091792E"/>
    <w:rsid w:val="00920D05"/>
    <w:rsid w:val="00923091"/>
    <w:rsid w:val="00930A35"/>
    <w:rsid w:val="00931564"/>
    <w:rsid w:val="00933442"/>
    <w:rsid w:val="00943C8D"/>
    <w:rsid w:val="00957A0D"/>
    <w:rsid w:val="00965612"/>
    <w:rsid w:val="00967900"/>
    <w:rsid w:val="00980384"/>
    <w:rsid w:val="0098212F"/>
    <w:rsid w:val="00993E48"/>
    <w:rsid w:val="009A6BCB"/>
    <w:rsid w:val="009B33C1"/>
    <w:rsid w:val="009B47A6"/>
    <w:rsid w:val="009B7562"/>
    <w:rsid w:val="009C15E0"/>
    <w:rsid w:val="009C7877"/>
    <w:rsid w:val="009E167D"/>
    <w:rsid w:val="009E1E2D"/>
    <w:rsid w:val="009E1EB5"/>
    <w:rsid w:val="009E6E22"/>
    <w:rsid w:val="009F2489"/>
    <w:rsid w:val="00A016C8"/>
    <w:rsid w:val="00A03A38"/>
    <w:rsid w:val="00A05B3A"/>
    <w:rsid w:val="00A11A1D"/>
    <w:rsid w:val="00A224D6"/>
    <w:rsid w:val="00A25FE9"/>
    <w:rsid w:val="00A352A4"/>
    <w:rsid w:val="00A4637D"/>
    <w:rsid w:val="00A46BC1"/>
    <w:rsid w:val="00A51E36"/>
    <w:rsid w:val="00A56842"/>
    <w:rsid w:val="00A646EF"/>
    <w:rsid w:val="00A64EFC"/>
    <w:rsid w:val="00A7027F"/>
    <w:rsid w:val="00A90434"/>
    <w:rsid w:val="00A9258C"/>
    <w:rsid w:val="00A96414"/>
    <w:rsid w:val="00AA3353"/>
    <w:rsid w:val="00AB0734"/>
    <w:rsid w:val="00AB5B70"/>
    <w:rsid w:val="00AC460C"/>
    <w:rsid w:val="00AC4758"/>
    <w:rsid w:val="00AD2166"/>
    <w:rsid w:val="00AD335A"/>
    <w:rsid w:val="00AD7607"/>
    <w:rsid w:val="00AE110F"/>
    <w:rsid w:val="00AE3083"/>
    <w:rsid w:val="00AE56F9"/>
    <w:rsid w:val="00AF57C4"/>
    <w:rsid w:val="00AF5BFB"/>
    <w:rsid w:val="00AF6004"/>
    <w:rsid w:val="00B12927"/>
    <w:rsid w:val="00B27BDB"/>
    <w:rsid w:val="00B40A64"/>
    <w:rsid w:val="00B413BA"/>
    <w:rsid w:val="00B51167"/>
    <w:rsid w:val="00B52ECD"/>
    <w:rsid w:val="00B56FC1"/>
    <w:rsid w:val="00B63459"/>
    <w:rsid w:val="00B76A58"/>
    <w:rsid w:val="00B804D9"/>
    <w:rsid w:val="00B8268E"/>
    <w:rsid w:val="00B86E8C"/>
    <w:rsid w:val="00B90F01"/>
    <w:rsid w:val="00B9254E"/>
    <w:rsid w:val="00B928F0"/>
    <w:rsid w:val="00BA336B"/>
    <w:rsid w:val="00BA7F34"/>
    <w:rsid w:val="00BB5A25"/>
    <w:rsid w:val="00BD1471"/>
    <w:rsid w:val="00BD26C8"/>
    <w:rsid w:val="00BE5C29"/>
    <w:rsid w:val="00BF027A"/>
    <w:rsid w:val="00BF3641"/>
    <w:rsid w:val="00BF4563"/>
    <w:rsid w:val="00BF489E"/>
    <w:rsid w:val="00C03950"/>
    <w:rsid w:val="00C068BB"/>
    <w:rsid w:val="00C2120D"/>
    <w:rsid w:val="00C2267E"/>
    <w:rsid w:val="00C2750F"/>
    <w:rsid w:val="00C44463"/>
    <w:rsid w:val="00C624FC"/>
    <w:rsid w:val="00C66A40"/>
    <w:rsid w:val="00C71A75"/>
    <w:rsid w:val="00C7497F"/>
    <w:rsid w:val="00C7680A"/>
    <w:rsid w:val="00C8027C"/>
    <w:rsid w:val="00C83211"/>
    <w:rsid w:val="00C84829"/>
    <w:rsid w:val="00C8769A"/>
    <w:rsid w:val="00C94B88"/>
    <w:rsid w:val="00C951CD"/>
    <w:rsid w:val="00C97873"/>
    <w:rsid w:val="00CA08C3"/>
    <w:rsid w:val="00CA69CA"/>
    <w:rsid w:val="00CB657C"/>
    <w:rsid w:val="00CC195C"/>
    <w:rsid w:val="00CC38ED"/>
    <w:rsid w:val="00CD526A"/>
    <w:rsid w:val="00CD5435"/>
    <w:rsid w:val="00CE1ADD"/>
    <w:rsid w:val="00CE1CEE"/>
    <w:rsid w:val="00CE5B87"/>
    <w:rsid w:val="00D00E76"/>
    <w:rsid w:val="00D02D37"/>
    <w:rsid w:val="00D072A3"/>
    <w:rsid w:val="00D25203"/>
    <w:rsid w:val="00D26015"/>
    <w:rsid w:val="00D374B6"/>
    <w:rsid w:val="00D4493B"/>
    <w:rsid w:val="00D64E59"/>
    <w:rsid w:val="00D7352D"/>
    <w:rsid w:val="00D8001D"/>
    <w:rsid w:val="00D80B98"/>
    <w:rsid w:val="00D81D01"/>
    <w:rsid w:val="00D86129"/>
    <w:rsid w:val="00D86958"/>
    <w:rsid w:val="00D87199"/>
    <w:rsid w:val="00D961FD"/>
    <w:rsid w:val="00DA35E3"/>
    <w:rsid w:val="00DA5EA0"/>
    <w:rsid w:val="00DB0A6D"/>
    <w:rsid w:val="00DB0B24"/>
    <w:rsid w:val="00DB1EAA"/>
    <w:rsid w:val="00DC1310"/>
    <w:rsid w:val="00DC71C4"/>
    <w:rsid w:val="00DD1DB3"/>
    <w:rsid w:val="00DE3C52"/>
    <w:rsid w:val="00E10A65"/>
    <w:rsid w:val="00E155BE"/>
    <w:rsid w:val="00E32DDC"/>
    <w:rsid w:val="00E33E01"/>
    <w:rsid w:val="00E40A35"/>
    <w:rsid w:val="00E536BB"/>
    <w:rsid w:val="00E556B8"/>
    <w:rsid w:val="00E61350"/>
    <w:rsid w:val="00E72205"/>
    <w:rsid w:val="00E86248"/>
    <w:rsid w:val="00E86E6D"/>
    <w:rsid w:val="00E92B1B"/>
    <w:rsid w:val="00EA2447"/>
    <w:rsid w:val="00EA5202"/>
    <w:rsid w:val="00EA6F5C"/>
    <w:rsid w:val="00EB150C"/>
    <w:rsid w:val="00EB45C4"/>
    <w:rsid w:val="00EB4F97"/>
    <w:rsid w:val="00EC21D3"/>
    <w:rsid w:val="00ED13A1"/>
    <w:rsid w:val="00EE7314"/>
    <w:rsid w:val="00EF066C"/>
    <w:rsid w:val="00F032BD"/>
    <w:rsid w:val="00F077BF"/>
    <w:rsid w:val="00F128CA"/>
    <w:rsid w:val="00F20173"/>
    <w:rsid w:val="00F3110F"/>
    <w:rsid w:val="00F36FD1"/>
    <w:rsid w:val="00F371CD"/>
    <w:rsid w:val="00F40EBF"/>
    <w:rsid w:val="00F43E5A"/>
    <w:rsid w:val="00F52A48"/>
    <w:rsid w:val="00F532F9"/>
    <w:rsid w:val="00F535AD"/>
    <w:rsid w:val="00F607A7"/>
    <w:rsid w:val="00F60AC7"/>
    <w:rsid w:val="00F767CF"/>
    <w:rsid w:val="00F80E06"/>
    <w:rsid w:val="00F822A1"/>
    <w:rsid w:val="00F86318"/>
    <w:rsid w:val="00F91ABE"/>
    <w:rsid w:val="00F96D46"/>
    <w:rsid w:val="00FA1F92"/>
    <w:rsid w:val="00FA3640"/>
    <w:rsid w:val="00FA6016"/>
    <w:rsid w:val="00FB1C75"/>
    <w:rsid w:val="00FB4903"/>
    <w:rsid w:val="00FB655A"/>
    <w:rsid w:val="00FB75B8"/>
    <w:rsid w:val="00FC04DA"/>
    <w:rsid w:val="00FC08CC"/>
    <w:rsid w:val="00FC4673"/>
    <w:rsid w:val="00FC56D7"/>
    <w:rsid w:val="00FD228F"/>
    <w:rsid w:val="00FE103B"/>
    <w:rsid w:val="00FE2689"/>
    <w:rsid w:val="00FE68A7"/>
    <w:rsid w:val="00FF1C6B"/>
    <w:rsid w:val="00FF28C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9B2A"/>
  <w15:docId w15:val="{D9493FDB-4F1F-4C6C-99CC-7DD3C8A0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"/>
      <w:ind w:left="761" w:right="127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711" w:hanging="5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20D0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20D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678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60"/>
      <w:ind w:left="1662" w:hanging="43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0"/>
      <w:ind w:left="1662" w:hanging="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C0395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03950"/>
    <w:rPr>
      <w:rFonts w:ascii="標楷體" w:eastAsia="標楷體" w:hAnsi="標楷體" w:cs="標楷體"/>
      <w:lang w:val="zh-TW" w:eastAsia="zh-TW" w:bidi="zh-TW"/>
    </w:rPr>
  </w:style>
  <w:style w:type="character" w:styleId="a7">
    <w:name w:val="Hyperlink"/>
    <w:basedOn w:val="a0"/>
    <w:uiPriority w:val="99"/>
    <w:unhideWhenUsed/>
    <w:rsid w:val="004725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45C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E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45C4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c">
    <w:name w:val="FollowedHyperlink"/>
    <w:basedOn w:val="a0"/>
    <w:uiPriority w:val="99"/>
    <w:semiHidden/>
    <w:unhideWhenUsed/>
    <w:rsid w:val="00FD228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268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">
    <w:name w:val="annotation reference"/>
    <w:basedOn w:val="a0"/>
    <w:uiPriority w:val="99"/>
    <w:semiHidden/>
    <w:unhideWhenUsed/>
    <w:rsid w:val="00644FD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4FD3"/>
  </w:style>
  <w:style w:type="character" w:customStyle="1" w:styleId="af1">
    <w:name w:val="註解文字 字元"/>
    <w:basedOn w:val="a0"/>
    <w:link w:val="af0"/>
    <w:uiPriority w:val="99"/>
    <w:semiHidden/>
    <w:rsid w:val="00644FD3"/>
    <w:rPr>
      <w:rFonts w:ascii="標楷體" w:eastAsia="標楷體" w:hAnsi="標楷體" w:cs="標楷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4FD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44FD3"/>
    <w:rPr>
      <w:rFonts w:ascii="標楷體" w:eastAsia="標楷體" w:hAnsi="標楷體" w:cs="標楷體"/>
      <w:b/>
      <w:bCs/>
      <w:lang w:val="zh-TW" w:eastAsia="zh-TW" w:bidi="zh-TW"/>
    </w:rPr>
  </w:style>
  <w:style w:type="paragraph" w:customStyle="1" w:styleId="af4">
    <w:name w:val="表名"/>
    <w:basedOn w:val="a"/>
    <w:link w:val="af5"/>
    <w:qFormat/>
    <w:rsid w:val="00BF3641"/>
    <w:pPr>
      <w:autoSpaceDE/>
      <w:autoSpaceDN/>
      <w:snapToGrid w:val="0"/>
      <w:jc w:val="center"/>
    </w:pPr>
    <w:rPr>
      <w:rFonts w:ascii="微軟正黑體" w:eastAsia="微軟正黑體" w:hAnsi="微軟正黑體" w:cs="CG Times"/>
      <w:b/>
      <w:kern w:val="2"/>
      <w:sz w:val="24"/>
      <w:szCs w:val="24"/>
      <w:lang w:val="en-US" w:bidi="ar-SA"/>
    </w:rPr>
  </w:style>
  <w:style w:type="character" w:customStyle="1" w:styleId="af5">
    <w:name w:val="表名 字元"/>
    <w:link w:val="af4"/>
    <w:rsid w:val="00BF3641"/>
    <w:rPr>
      <w:rFonts w:ascii="微軟正黑體" w:eastAsia="微軟正黑體" w:hAnsi="微軟正黑體" w:cs="CG Times"/>
      <w:b/>
      <w:kern w:val="2"/>
      <w:sz w:val="24"/>
      <w:szCs w:val="24"/>
      <w:lang w:eastAsia="zh-TW"/>
    </w:rPr>
  </w:style>
  <w:style w:type="paragraph" w:styleId="af6">
    <w:name w:val="caption"/>
    <w:basedOn w:val="a"/>
    <w:next w:val="a"/>
    <w:uiPriority w:val="35"/>
    <w:unhideWhenUsed/>
    <w:qFormat/>
    <w:rsid w:val="00F96D46"/>
    <w:rPr>
      <w:sz w:val="20"/>
      <w:szCs w:val="20"/>
    </w:rPr>
  </w:style>
  <w:style w:type="paragraph" w:styleId="af7">
    <w:name w:val="table of figures"/>
    <w:basedOn w:val="a"/>
    <w:next w:val="a"/>
    <w:uiPriority w:val="99"/>
    <w:unhideWhenUsed/>
    <w:rsid w:val="002656E9"/>
    <w:pPr>
      <w:ind w:leftChars="400" w:left="400" w:hangingChars="200" w:hanging="200"/>
    </w:pPr>
  </w:style>
  <w:style w:type="character" w:customStyle="1" w:styleId="40">
    <w:name w:val="標題 4 字元"/>
    <w:basedOn w:val="a0"/>
    <w:link w:val="4"/>
    <w:uiPriority w:val="9"/>
    <w:rsid w:val="00920D05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customStyle="1" w:styleId="50">
    <w:name w:val="標題 5 字元"/>
    <w:basedOn w:val="a0"/>
    <w:link w:val="5"/>
    <w:uiPriority w:val="9"/>
    <w:rsid w:val="00920D05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A6F2-D349-4194-88A9-B5973669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</Words>
  <Characters>3225</Characters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2022-12-15T07:11:00Z</cp:lastPrinted>
  <dcterms:created xsi:type="dcterms:W3CDTF">2022-12-19T08:24:00Z</dcterms:created>
  <dcterms:modified xsi:type="dcterms:W3CDTF">2023-04-07T00:46:00Z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