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F2" w:rsidRPr="008233FB" w:rsidRDefault="00666784" w:rsidP="00E6716C">
      <w:pPr>
        <w:snapToGrid w:val="0"/>
        <w:spacing w:afterLines="50" w:after="180" w:line="500" w:lineRule="exact"/>
        <w:contextualSpacing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Hlk121085912"/>
      <w:r w:rsidRPr="008233FB">
        <w:rPr>
          <w:rFonts w:ascii="Times New Roman" w:eastAsia="標楷體" w:hAnsi="Times New Roman" w:cs="Times New Roman" w:hint="eastAsia"/>
          <w:b/>
          <w:sz w:val="36"/>
          <w:szCs w:val="36"/>
        </w:rPr>
        <w:t>經濟部</w:t>
      </w:r>
      <w:bookmarkStart w:id="1" w:name="_GoBack"/>
      <w:r w:rsidR="006F7E8F">
        <w:rPr>
          <w:rFonts w:ascii="Times New Roman" w:eastAsia="標楷體" w:hAnsi="Times New Roman" w:cs="Times New Roman" w:hint="eastAsia"/>
          <w:b/>
          <w:sz w:val="36"/>
          <w:szCs w:val="36"/>
        </w:rPr>
        <w:t>產業發展署</w:t>
      </w:r>
      <w:bookmarkEnd w:id="1"/>
      <w:proofErr w:type="gramStart"/>
      <w:r w:rsidRPr="008233FB">
        <w:rPr>
          <w:rFonts w:ascii="Times New Roman" w:eastAsia="標楷體" w:hAnsi="Times New Roman" w:cs="Times New Roman" w:hint="eastAsia"/>
          <w:b/>
          <w:sz w:val="36"/>
          <w:szCs w:val="36"/>
        </w:rPr>
        <w:t>11</w:t>
      </w:r>
      <w:r w:rsidR="0098700F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proofErr w:type="gramEnd"/>
      <w:r w:rsidRPr="008233FB">
        <w:rPr>
          <w:rFonts w:ascii="Times New Roman" w:eastAsia="標楷體" w:hAnsi="Times New Roman" w:cs="Times New Roman" w:hint="eastAsia"/>
          <w:b/>
          <w:sz w:val="36"/>
          <w:szCs w:val="36"/>
        </w:rPr>
        <w:t>年度</w:t>
      </w:r>
      <w:bookmarkEnd w:id="0"/>
      <w:r w:rsidR="00A37EF2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「</w:t>
      </w:r>
      <w:r w:rsidR="00A37EF2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碳盤查</w:t>
      </w:r>
      <w:r w:rsidR="00E6716C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加值應用</w:t>
      </w:r>
      <w:r w:rsidR="00A37EF2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」</w:t>
      </w:r>
    </w:p>
    <w:p w:rsidR="0038533C" w:rsidRPr="00FD7727" w:rsidRDefault="00666784" w:rsidP="002A0894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FD7727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碳盤查紀錄表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686"/>
        <w:gridCol w:w="1701"/>
        <w:gridCol w:w="2551"/>
      </w:tblGrid>
      <w:tr w:rsidR="0082619E" w:rsidRPr="008233FB" w:rsidTr="003022DD">
        <w:trPr>
          <w:trHeight w:val="510"/>
          <w:jc w:val="center"/>
        </w:trPr>
        <w:tc>
          <w:tcPr>
            <w:tcW w:w="1271" w:type="dxa"/>
            <w:vAlign w:val="center"/>
          </w:tcPr>
          <w:p w:rsidR="0082619E" w:rsidRPr="008233FB" w:rsidRDefault="0082619E" w:rsidP="003022DD">
            <w:pPr>
              <w:snapToGrid w:val="0"/>
              <w:ind w:leftChars="-48" w:left="-115" w:rightChars="-33" w:right="-79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2" w:name="_Hlk121085987"/>
            <w:r w:rsidRPr="008233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計畫名稱</w:t>
            </w:r>
          </w:p>
        </w:tc>
        <w:tc>
          <w:tcPr>
            <w:tcW w:w="3686" w:type="dxa"/>
            <w:vAlign w:val="center"/>
          </w:tcPr>
          <w:p w:rsidR="0082619E" w:rsidRPr="008233FB" w:rsidRDefault="0082619E" w:rsidP="003022DD">
            <w:pPr>
              <w:snapToGrid w:val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619E" w:rsidRPr="008233FB" w:rsidRDefault="00270D0E" w:rsidP="003022DD">
            <w:pPr>
              <w:snapToGrid w:val="0"/>
              <w:ind w:leftChars="-39" w:left="-94" w:rightChars="-50" w:right="-12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</w:t>
            </w:r>
            <w:r w:rsidR="0082619E" w:rsidRPr="008233FB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2551" w:type="dxa"/>
            <w:vAlign w:val="center"/>
          </w:tcPr>
          <w:p w:rsidR="0082619E" w:rsidRPr="008233FB" w:rsidRDefault="0082619E" w:rsidP="003022D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2619E" w:rsidRPr="008233FB" w:rsidTr="003022DD">
        <w:trPr>
          <w:trHeight w:val="510"/>
          <w:jc w:val="center"/>
        </w:trPr>
        <w:tc>
          <w:tcPr>
            <w:tcW w:w="1271" w:type="dxa"/>
            <w:vAlign w:val="center"/>
          </w:tcPr>
          <w:p w:rsidR="0082619E" w:rsidRPr="008233FB" w:rsidRDefault="0082619E" w:rsidP="003022DD">
            <w:pPr>
              <w:snapToGrid w:val="0"/>
              <w:ind w:leftChars="-48" w:left="-115" w:rightChars="-33" w:right="-79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33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執行單位</w:t>
            </w:r>
          </w:p>
        </w:tc>
        <w:tc>
          <w:tcPr>
            <w:tcW w:w="3686" w:type="dxa"/>
            <w:vAlign w:val="center"/>
          </w:tcPr>
          <w:p w:rsidR="0082619E" w:rsidRPr="008233FB" w:rsidRDefault="0082619E" w:rsidP="003022DD">
            <w:pPr>
              <w:snapToGrid w:val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619E" w:rsidRPr="008233FB" w:rsidRDefault="00E07EFA" w:rsidP="003022DD">
            <w:pPr>
              <w:snapToGrid w:val="0"/>
              <w:ind w:leftChars="-39" w:left="-94" w:rightChars="-50" w:right="-12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盤查</w:t>
            </w:r>
            <w:r w:rsidR="008261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551" w:type="dxa"/>
            <w:vAlign w:val="center"/>
          </w:tcPr>
          <w:p w:rsidR="0082619E" w:rsidRPr="008233FB" w:rsidRDefault="0082619E" w:rsidP="003022D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Pr="00817B3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年</w:t>
            </w:r>
            <w:r w:rsidRPr="00817B3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X</w:t>
            </w:r>
            <w:r w:rsidRPr="00817B3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月</w:t>
            </w:r>
            <w:r w:rsidRPr="00817B3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X</w:t>
            </w:r>
            <w:r w:rsidRPr="00817B3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X</w:t>
            </w:r>
            <w:r w:rsidRPr="00A059E5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  <w:tr w:rsidR="0082619E" w:rsidRPr="008233FB" w:rsidTr="003022DD">
        <w:trPr>
          <w:trHeight w:val="510"/>
          <w:jc w:val="center"/>
        </w:trPr>
        <w:tc>
          <w:tcPr>
            <w:tcW w:w="1271" w:type="dxa"/>
            <w:vAlign w:val="center"/>
          </w:tcPr>
          <w:p w:rsidR="0082619E" w:rsidRPr="008233FB" w:rsidRDefault="0082619E" w:rsidP="003022DD">
            <w:pPr>
              <w:snapToGrid w:val="0"/>
              <w:ind w:leftChars="-48" w:left="-115" w:rightChars="-33" w:right="-79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33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合作單位</w:t>
            </w:r>
          </w:p>
        </w:tc>
        <w:tc>
          <w:tcPr>
            <w:tcW w:w="3686" w:type="dxa"/>
            <w:vAlign w:val="center"/>
          </w:tcPr>
          <w:p w:rsidR="0082619E" w:rsidRPr="008233FB" w:rsidRDefault="0082619E" w:rsidP="003022DD">
            <w:pPr>
              <w:snapToGrid w:val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619E" w:rsidRPr="008233FB" w:rsidRDefault="0082619E" w:rsidP="003022DD">
            <w:pPr>
              <w:snapToGrid w:val="0"/>
              <w:ind w:leftChars="-39" w:left="-94" w:rightChars="-50" w:right="-12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551" w:type="dxa"/>
            <w:vAlign w:val="center"/>
          </w:tcPr>
          <w:p w:rsidR="0082619E" w:rsidRPr="008233FB" w:rsidRDefault="0082619E" w:rsidP="003022D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XX:XX ~ XX:XX</w:t>
            </w:r>
          </w:p>
        </w:tc>
      </w:tr>
      <w:tr w:rsidR="0082619E" w:rsidRPr="008233FB" w:rsidTr="003022DD">
        <w:trPr>
          <w:trHeight w:val="510"/>
          <w:jc w:val="center"/>
        </w:trPr>
        <w:tc>
          <w:tcPr>
            <w:tcW w:w="1271" w:type="dxa"/>
            <w:vAlign w:val="center"/>
          </w:tcPr>
          <w:p w:rsidR="0082619E" w:rsidRPr="008233FB" w:rsidRDefault="0082619E" w:rsidP="003022DD">
            <w:pPr>
              <w:snapToGrid w:val="0"/>
              <w:ind w:leftChars="-48" w:left="-115" w:rightChars="-33" w:right="-79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25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產業範疇</w:t>
            </w:r>
          </w:p>
        </w:tc>
        <w:tc>
          <w:tcPr>
            <w:tcW w:w="7938" w:type="dxa"/>
            <w:gridSpan w:val="3"/>
            <w:vAlign w:val="center"/>
          </w:tcPr>
          <w:p w:rsidR="0082619E" w:rsidRPr="00817B39" w:rsidRDefault="0082619E" w:rsidP="003022D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6716C" w:rsidRPr="00817B39">
              <w:rPr>
                <w:rFonts w:ascii="標楷體" w:eastAsia="標楷體" w:hAnsi="標楷體" w:hint="eastAsia"/>
                <w:sz w:val="28"/>
                <w:szCs w:val="28"/>
              </w:rPr>
              <w:t>手工具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671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□水五金       □</w:t>
            </w:r>
            <w:r w:rsidR="00E6716C" w:rsidRPr="00817B39">
              <w:rPr>
                <w:rFonts w:ascii="標楷體" w:eastAsia="標楷體" w:hAnsi="標楷體" w:hint="eastAsia"/>
                <w:sz w:val="28"/>
                <w:szCs w:val="28"/>
              </w:rPr>
              <w:t>表面處理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    □</w:t>
            </w:r>
            <w:r w:rsidR="00E6716C">
              <w:rPr>
                <w:rFonts w:ascii="標楷體" w:eastAsia="標楷體" w:hAnsi="標楷體" w:hint="eastAsia"/>
                <w:sz w:val="28"/>
                <w:szCs w:val="28"/>
              </w:rPr>
              <w:t>粉末冶金</w:t>
            </w:r>
          </w:p>
          <w:p w:rsidR="00E6716C" w:rsidRDefault="0082619E" w:rsidP="003022D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6716C">
              <w:rPr>
                <w:rFonts w:ascii="標楷體" w:eastAsia="標楷體" w:hAnsi="標楷體" w:hint="eastAsia"/>
                <w:sz w:val="28"/>
                <w:szCs w:val="28"/>
              </w:rPr>
              <w:t>焊接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6716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="00E6716C">
              <w:rPr>
                <w:rFonts w:ascii="標楷體" w:eastAsia="標楷體" w:hAnsi="標楷體" w:hint="eastAsia"/>
                <w:sz w:val="28"/>
                <w:szCs w:val="28"/>
              </w:rPr>
              <w:t>板金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716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 w:rsidR="00E6716C">
              <w:rPr>
                <w:rFonts w:ascii="標楷體" w:eastAsia="標楷體" w:hAnsi="標楷體" w:hint="eastAsia"/>
                <w:sz w:val="28"/>
                <w:szCs w:val="28"/>
              </w:rPr>
              <w:t>電線電纜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    □</w:t>
            </w:r>
            <w:r w:rsidR="00E6716C">
              <w:rPr>
                <w:rFonts w:ascii="標楷體" w:eastAsia="標楷體" w:hAnsi="標楷體" w:hint="eastAsia"/>
                <w:sz w:val="28"/>
                <w:szCs w:val="28"/>
              </w:rPr>
              <w:t>輕金屬</w:t>
            </w:r>
          </w:p>
          <w:p w:rsidR="00E6716C" w:rsidRDefault="00E6716C" w:rsidP="003022D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彈簧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 □模具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熱處理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鋼線鋼纜</w:t>
            </w:r>
          </w:p>
          <w:p w:rsidR="0082619E" w:rsidRDefault="00E6716C" w:rsidP="003022D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□鋼鐵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螺絲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鍛造/</w:t>
            </w: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>鑄造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鎖</w:t>
            </w:r>
          </w:p>
          <w:p w:rsidR="00E6716C" w:rsidRPr="00E6716C" w:rsidRDefault="00E6716C" w:rsidP="003022DD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7B3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鋁門窗/帷幕牆</w:t>
            </w:r>
          </w:p>
        </w:tc>
      </w:tr>
    </w:tbl>
    <w:bookmarkEnd w:id="2"/>
    <w:p w:rsidR="0082619E" w:rsidRPr="005A7D77" w:rsidRDefault="0082619E" w:rsidP="0082619E">
      <w:pPr>
        <w:pStyle w:val="a3"/>
        <w:numPr>
          <w:ilvl w:val="0"/>
          <w:numId w:val="1"/>
        </w:numPr>
        <w:snapToGrid w:val="0"/>
        <w:ind w:leftChars="0" w:left="284" w:hanging="426"/>
        <w:contextualSpacing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A325EC">
        <w:rPr>
          <w:rFonts w:ascii="Times New Roman" w:eastAsia="標楷體" w:hAnsi="Times New Roman" w:hint="eastAsia"/>
          <w:sz w:val="28"/>
        </w:rPr>
        <w:t>本次</w:t>
      </w:r>
      <w:r w:rsidR="00BF1F3E" w:rsidRPr="00BF1F3E">
        <w:rPr>
          <w:rFonts w:ascii="Times New Roman" w:eastAsia="標楷體" w:hAnsi="Times New Roman" w:cs="Times New Roman" w:hint="eastAsia"/>
          <w:sz w:val="28"/>
          <w:szCs w:val="28"/>
        </w:rPr>
        <w:t>碳盤查</w:t>
      </w:r>
      <w:proofErr w:type="gramEnd"/>
      <w:r w:rsidR="00BF1F3E" w:rsidRPr="00BF1F3E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944629">
        <w:rPr>
          <w:rFonts w:ascii="Times New Roman" w:eastAsia="標楷體" w:hAnsi="Times New Roman" w:hint="eastAsia"/>
          <w:sz w:val="28"/>
        </w:rPr>
        <w:t>界定區域與排放範疇</w:t>
      </w:r>
      <w:r w:rsidRPr="00A325EC">
        <w:rPr>
          <w:rFonts w:ascii="標楷體" w:eastAsia="標楷體" w:hAnsi="標楷體" w:hint="eastAsia"/>
          <w:sz w:val="28"/>
        </w:rPr>
        <w:t>：</w:t>
      </w:r>
    </w:p>
    <w:p w:rsidR="0082619E" w:rsidRDefault="00A71654" w:rsidP="005F7FDB">
      <w:pPr>
        <w:pStyle w:val="a3"/>
        <w:numPr>
          <w:ilvl w:val="0"/>
          <w:numId w:val="3"/>
        </w:numPr>
        <w:snapToGrid w:val="0"/>
        <w:ind w:leftChars="0"/>
        <w:contextualSpacing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本次</w:t>
      </w:r>
      <w:r w:rsidR="00050121">
        <w:rPr>
          <w:rFonts w:eastAsia="標楷體" w:hint="eastAsia"/>
          <w:sz w:val="28"/>
          <w:szCs w:val="28"/>
        </w:rPr>
        <w:t>碳</w:t>
      </w:r>
      <w:r>
        <w:rPr>
          <w:rFonts w:eastAsia="標楷體" w:hint="eastAsia"/>
          <w:sz w:val="28"/>
          <w:szCs w:val="28"/>
        </w:rPr>
        <w:t>盤查</w:t>
      </w:r>
      <w:proofErr w:type="gramEnd"/>
      <w:r>
        <w:rPr>
          <w:rFonts w:eastAsia="標楷體" w:hint="eastAsia"/>
          <w:sz w:val="28"/>
          <w:szCs w:val="28"/>
        </w:rPr>
        <w:t>之</w:t>
      </w:r>
      <w:r w:rsidR="005F7FDB">
        <w:rPr>
          <w:rFonts w:eastAsia="標楷體" w:hint="eastAsia"/>
          <w:sz w:val="28"/>
          <w:szCs w:val="28"/>
        </w:rPr>
        <w:t>涵蓋區域</w:t>
      </w:r>
    </w:p>
    <w:p w:rsidR="006B2A6F" w:rsidRDefault="006B2A6F" w:rsidP="006B2A6F">
      <w:pPr>
        <w:pStyle w:val="a3"/>
        <w:snapToGrid w:val="0"/>
        <w:ind w:leftChars="0" w:left="482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6B2A6F" w:rsidRDefault="006B2A6F" w:rsidP="006B2A6F">
      <w:pPr>
        <w:pStyle w:val="a3"/>
        <w:snapToGrid w:val="0"/>
        <w:ind w:leftChars="0" w:left="482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6B2A6F" w:rsidRDefault="006B2A6F" w:rsidP="006B2A6F">
      <w:pPr>
        <w:pStyle w:val="a3"/>
        <w:snapToGrid w:val="0"/>
        <w:ind w:leftChars="0" w:left="482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7D670A" w:rsidRDefault="007D670A" w:rsidP="006B2A6F">
      <w:pPr>
        <w:pStyle w:val="a3"/>
        <w:snapToGrid w:val="0"/>
        <w:ind w:leftChars="0" w:left="482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7D670A" w:rsidRPr="007D670A" w:rsidRDefault="007D670A" w:rsidP="007D670A">
      <w:pPr>
        <w:pStyle w:val="a3"/>
        <w:tabs>
          <w:tab w:val="left" w:pos="3265"/>
        </w:tabs>
        <w:snapToGrid w:val="0"/>
        <w:ind w:leftChars="0" w:left="482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6B2A6F" w:rsidRDefault="006B2A6F" w:rsidP="006B2A6F">
      <w:pPr>
        <w:pStyle w:val="a3"/>
        <w:snapToGrid w:val="0"/>
        <w:ind w:leftChars="0" w:left="482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6B2A6F" w:rsidRDefault="006B2A6F" w:rsidP="006B2A6F">
      <w:pPr>
        <w:pStyle w:val="a3"/>
        <w:snapToGrid w:val="0"/>
        <w:ind w:leftChars="0" w:left="482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6B2A6F" w:rsidRDefault="006B2A6F" w:rsidP="006B2A6F">
      <w:pPr>
        <w:pStyle w:val="a3"/>
        <w:snapToGrid w:val="0"/>
        <w:ind w:leftChars="0" w:left="482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6B2A6F" w:rsidRPr="005F7FDB" w:rsidRDefault="006B2A6F" w:rsidP="005F7FDB">
      <w:pPr>
        <w:pStyle w:val="a3"/>
        <w:numPr>
          <w:ilvl w:val="0"/>
          <w:numId w:val="3"/>
        </w:numPr>
        <w:snapToGrid w:val="0"/>
        <w:ind w:leftChars="0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  <w:proofErr w:type="gramStart"/>
      <w:r w:rsidRPr="005F7FDB">
        <w:rPr>
          <w:rFonts w:ascii="Times New Roman" w:eastAsia="標楷體" w:hAnsi="Times New Roman" w:cs="Times New Roman" w:hint="eastAsia"/>
          <w:sz w:val="28"/>
          <w:szCs w:val="28"/>
        </w:rPr>
        <w:t>本次</w:t>
      </w:r>
      <w:r w:rsidR="00944629">
        <w:rPr>
          <w:rFonts w:ascii="Times New Roman" w:eastAsia="標楷體" w:hAnsi="Times New Roman" w:cs="Times New Roman" w:hint="eastAsia"/>
          <w:sz w:val="28"/>
          <w:szCs w:val="28"/>
        </w:rPr>
        <w:t>碳</w:t>
      </w:r>
      <w:r w:rsidR="00BF1F3E" w:rsidRPr="005F7FDB">
        <w:rPr>
          <w:rFonts w:ascii="Times New Roman" w:eastAsia="標楷體" w:hAnsi="Times New Roman" w:cs="Times New Roman" w:hint="eastAsia"/>
          <w:sz w:val="28"/>
          <w:szCs w:val="28"/>
        </w:rPr>
        <w:t>盤查</w:t>
      </w:r>
      <w:proofErr w:type="gramEnd"/>
      <w:r w:rsidR="005F7FDB" w:rsidRPr="005F7FDB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5F7FDB">
        <w:rPr>
          <w:rFonts w:ascii="Times New Roman" w:eastAsia="標楷體" w:hAnsi="Times New Roman" w:cs="Times New Roman" w:hint="eastAsia"/>
          <w:sz w:val="28"/>
          <w:szCs w:val="28"/>
        </w:rPr>
        <w:t>排放源</w:t>
      </w:r>
      <w:r w:rsidRPr="005F7FDB">
        <w:rPr>
          <w:rFonts w:ascii="Times New Roman" w:eastAsia="標楷體" w:hAnsi="Times New Roman" w:cs="Times New Roman" w:hint="eastAsia"/>
          <w:sz w:val="28"/>
          <w:szCs w:val="28"/>
        </w:rPr>
        <w:t>範疇</w:t>
      </w:r>
      <w:r w:rsidR="005F7FDB" w:rsidRPr="005F7FDB">
        <w:rPr>
          <w:rFonts w:ascii="Times New Roman" w:eastAsia="標楷體" w:hAnsi="Times New Roman" w:cs="Times New Roman" w:hint="eastAsia"/>
          <w:sz w:val="28"/>
          <w:szCs w:val="28"/>
        </w:rPr>
        <w:t>與排放類型</w:t>
      </w:r>
      <w:r w:rsidRPr="005F7FDB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6B2A6F" w:rsidRPr="005F7FDB" w:rsidRDefault="006B2A6F" w:rsidP="005F7FDB">
      <w:pPr>
        <w:pStyle w:val="a3"/>
        <w:snapToGrid w:val="0"/>
        <w:ind w:leftChars="0" w:left="993"/>
        <w:contextualSpacing/>
        <w:jc w:val="both"/>
        <w:rPr>
          <w:rFonts w:ascii="Times New Roman" w:eastAsia="標楷體" w:hAnsi="Times New Roman"/>
          <w:color w:val="7F7F7F" w:themeColor="text1" w:themeTint="80"/>
          <w:sz w:val="28"/>
        </w:rPr>
      </w:pPr>
      <w:r w:rsidRPr="00E525B3">
        <w:rPr>
          <w:rFonts w:ascii="Times New Roman" w:eastAsia="標楷體" w:hAnsi="Times New Roman" w:hint="eastAsia"/>
          <w:color w:val="7F7F7F" w:themeColor="text1" w:themeTint="80"/>
          <w:sz w:val="28"/>
        </w:rPr>
        <w:t>(</w:t>
      </w:r>
      <w:r>
        <w:rPr>
          <w:rFonts w:ascii="Times New Roman" w:eastAsia="標楷體" w:hAnsi="Times New Roman" w:hint="eastAsia"/>
          <w:color w:val="7F7F7F" w:themeColor="text1" w:themeTint="80"/>
          <w:sz w:val="28"/>
        </w:rPr>
        <w:t>針對計畫推動範疇</w:t>
      </w:r>
      <w:r w:rsidRPr="00E525B3">
        <w:rPr>
          <w:rFonts w:ascii="Times New Roman" w:eastAsia="標楷體" w:hAnsi="Times New Roman" w:hint="eastAsia"/>
          <w:color w:val="7F7F7F" w:themeColor="text1" w:themeTint="80"/>
          <w:sz w:val="28"/>
        </w:rPr>
        <w:t>，</w:t>
      </w:r>
      <w:r>
        <w:rPr>
          <w:rFonts w:ascii="Times New Roman" w:eastAsia="標楷體" w:hAnsi="Times New Roman" w:hint="eastAsia"/>
          <w:color w:val="7F7F7F" w:themeColor="text1" w:themeTint="80"/>
          <w:sz w:val="28"/>
        </w:rPr>
        <w:t>將</w:t>
      </w:r>
      <w:proofErr w:type="gramStart"/>
      <w:r w:rsidRPr="00E525B3">
        <w:rPr>
          <w:rFonts w:ascii="Times New Roman" w:eastAsia="標楷體" w:hAnsi="Times New Roman" w:hint="eastAsia"/>
          <w:color w:val="7F7F7F" w:themeColor="text1" w:themeTint="80"/>
          <w:sz w:val="28"/>
        </w:rPr>
        <w:t>本次</w:t>
      </w:r>
      <w:r w:rsidR="00230D86">
        <w:rPr>
          <w:rFonts w:ascii="Times New Roman" w:eastAsia="標楷體" w:hAnsi="Times New Roman" w:hint="eastAsia"/>
          <w:color w:val="7F7F7F" w:themeColor="text1" w:themeTint="80"/>
          <w:sz w:val="28"/>
        </w:rPr>
        <w:t>碳</w:t>
      </w:r>
      <w:r w:rsidRPr="006B2A6F">
        <w:rPr>
          <w:rFonts w:ascii="Times New Roman" w:eastAsia="標楷體" w:hAnsi="Times New Roman" w:hint="eastAsia"/>
          <w:color w:val="7F7F7F" w:themeColor="text1" w:themeTint="80"/>
          <w:sz w:val="28"/>
        </w:rPr>
        <w:t>盤查</w:t>
      </w:r>
      <w:proofErr w:type="gramEnd"/>
      <w:r w:rsidR="002243C7">
        <w:rPr>
          <w:rFonts w:ascii="Times New Roman" w:eastAsia="標楷體" w:hAnsi="Times New Roman" w:hint="eastAsia"/>
          <w:color w:val="7F7F7F" w:themeColor="text1" w:themeTint="80"/>
          <w:sz w:val="28"/>
        </w:rPr>
        <w:t>排</w:t>
      </w:r>
      <w:r w:rsidR="005F7FDB" w:rsidRPr="005F7FDB">
        <w:rPr>
          <w:rFonts w:ascii="Times New Roman" w:eastAsia="標楷體" w:hAnsi="Times New Roman" w:hint="eastAsia"/>
          <w:color w:val="7F7F7F" w:themeColor="text1" w:themeTint="80"/>
          <w:sz w:val="28"/>
        </w:rPr>
        <w:t>放</w:t>
      </w:r>
      <w:r w:rsidR="002243C7">
        <w:rPr>
          <w:rFonts w:ascii="Times New Roman" w:eastAsia="標楷體" w:hAnsi="Times New Roman" w:hint="eastAsia"/>
          <w:color w:val="7F7F7F" w:themeColor="text1" w:themeTint="80"/>
          <w:sz w:val="28"/>
        </w:rPr>
        <w:t>源</w:t>
      </w:r>
      <w:r w:rsidRPr="005F7FDB">
        <w:rPr>
          <w:rFonts w:ascii="Times New Roman" w:eastAsia="標楷體" w:hAnsi="Times New Roman" w:hint="eastAsia"/>
          <w:color w:val="7F7F7F" w:themeColor="text1" w:themeTint="80"/>
          <w:sz w:val="28"/>
        </w:rPr>
        <w:t>範疇</w:t>
      </w:r>
      <w:r w:rsidR="002243C7">
        <w:rPr>
          <w:rFonts w:ascii="Times New Roman" w:eastAsia="標楷體" w:hAnsi="Times New Roman" w:hint="eastAsia"/>
          <w:color w:val="7F7F7F" w:themeColor="text1" w:themeTint="80"/>
          <w:sz w:val="28"/>
        </w:rPr>
        <w:t>及項目內容填</w:t>
      </w:r>
      <w:r w:rsidRPr="005F7FDB">
        <w:rPr>
          <w:rFonts w:ascii="Times New Roman" w:eastAsia="標楷體" w:hAnsi="Times New Roman" w:hint="eastAsia"/>
          <w:color w:val="7F7F7F" w:themeColor="text1" w:themeTint="80"/>
          <w:sz w:val="28"/>
        </w:rPr>
        <w:t>入下表，</w:t>
      </w:r>
      <w:r w:rsidRPr="005F7FDB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並於綜合說明處</w:t>
      </w:r>
      <w:r w:rsidR="00473C3A" w:rsidRPr="005F7FDB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詳述</w:t>
      </w:r>
      <w:r w:rsidR="002243C7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碳排放量</w:t>
      </w:r>
      <w:r w:rsidRPr="005F7FDB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計算方式</w:t>
      </w:r>
      <w:r w:rsidR="0098700F" w:rsidRPr="005F7FDB">
        <w:rPr>
          <w:rFonts w:ascii="Times New Roman" w:eastAsia="標楷體" w:hAnsi="Times New Roman" w:cs="Times New Roman" w:hint="eastAsia"/>
          <w:color w:val="7F7F7F" w:themeColor="text1" w:themeTint="80"/>
          <w:sz w:val="28"/>
          <w:szCs w:val="28"/>
        </w:rPr>
        <w:t>與盤查情形</w:t>
      </w:r>
      <w:r w:rsidRPr="005F7FDB">
        <w:rPr>
          <w:rFonts w:ascii="Times New Roman" w:eastAsia="標楷體" w:hAnsi="Times New Roman" w:hint="eastAsia"/>
          <w:color w:val="7F7F7F" w:themeColor="text1" w:themeTint="80"/>
          <w:sz w:val="28"/>
        </w:rPr>
        <w:t>)</w:t>
      </w:r>
    </w:p>
    <w:tbl>
      <w:tblPr>
        <w:tblStyle w:val="a4"/>
        <w:tblW w:w="835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87"/>
        <w:gridCol w:w="3503"/>
        <w:gridCol w:w="3969"/>
      </w:tblGrid>
      <w:tr w:rsidR="005F7FDB" w:rsidRPr="007723F3" w:rsidTr="00C84979">
        <w:trPr>
          <w:trHeight w:val="68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B" w:rsidRPr="007723F3" w:rsidRDefault="005F7FDB" w:rsidP="003022D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bookmarkStart w:id="3" w:name="_Hlk121084348"/>
            <w:r w:rsidRPr="007723F3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B" w:rsidRPr="007723F3" w:rsidRDefault="005F7FDB" w:rsidP="003022D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排放</w:t>
            </w:r>
            <w:r w:rsidR="00944629">
              <w:rPr>
                <w:rFonts w:eastAsia="標楷體" w:hint="eastAsia"/>
                <w:sz w:val="28"/>
                <w:szCs w:val="28"/>
              </w:rPr>
              <w:t>源</w:t>
            </w:r>
            <w:r>
              <w:rPr>
                <w:rFonts w:eastAsia="標楷體" w:hint="eastAsia"/>
                <w:sz w:val="28"/>
                <w:szCs w:val="28"/>
              </w:rPr>
              <w:t>範疇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B" w:rsidRPr="007723F3" w:rsidRDefault="002243C7" w:rsidP="003022D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項目內容</w:t>
            </w:r>
          </w:p>
        </w:tc>
      </w:tr>
      <w:tr w:rsidR="005F7FDB" w:rsidRPr="007723F3" w:rsidTr="00C84979">
        <w:trPr>
          <w:trHeight w:val="68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DB" w:rsidRPr="00875DA1" w:rsidRDefault="005F7FDB" w:rsidP="003022D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5DA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DB" w:rsidRPr="007723F3" w:rsidRDefault="005F7FDB" w:rsidP="003022D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DB" w:rsidRPr="007723F3" w:rsidRDefault="005F7FDB" w:rsidP="003022D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F7FDB" w:rsidRPr="007723F3" w:rsidTr="00C84979">
        <w:trPr>
          <w:trHeight w:val="68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DB" w:rsidRPr="00875DA1" w:rsidRDefault="005F7FDB" w:rsidP="003022D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5DA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DB" w:rsidRPr="007723F3" w:rsidRDefault="005F7FDB" w:rsidP="003022D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DB" w:rsidRPr="007723F3" w:rsidRDefault="005F7FDB" w:rsidP="003022D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F7FDB" w:rsidRPr="007723F3" w:rsidTr="00C84979">
        <w:trPr>
          <w:trHeight w:val="68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DB" w:rsidRPr="00875DA1" w:rsidRDefault="005F7FDB" w:rsidP="003022D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5DA1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DB" w:rsidRPr="007723F3" w:rsidRDefault="005F7FDB" w:rsidP="003022D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DB" w:rsidRPr="007723F3" w:rsidRDefault="005F7FDB" w:rsidP="003022D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98700F" w:rsidRPr="007723F3" w:rsidRDefault="0098700F" w:rsidP="005F7FDB">
      <w:pPr>
        <w:spacing w:line="480" w:lineRule="exact"/>
        <w:ind w:leftChars="413" w:left="991"/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bookmarkStart w:id="4" w:name="_Hlk121084437"/>
      <w:bookmarkEnd w:id="3"/>
      <w:r w:rsidRPr="007723F3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(</w:t>
      </w:r>
      <w:r w:rsidRPr="007723F3"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8"/>
        </w:rPr>
        <w:t>欄位不足請自行增列</w:t>
      </w:r>
      <w:r w:rsidRPr="007723F3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)</w:t>
      </w:r>
    </w:p>
    <w:p w:rsidR="006B2A6F" w:rsidRDefault="0098700F" w:rsidP="005F7FDB">
      <w:pPr>
        <w:pStyle w:val="a3"/>
        <w:snapToGrid w:val="0"/>
        <w:ind w:leftChars="0" w:left="993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723F3">
        <w:rPr>
          <w:rFonts w:ascii="Times New Roman" w:eastAsia="標楷體" w:hAnsi="Times New Roman" w:cs="Times New Roman" w:hint="eastAsia"/>
          <w:sz w:val="28"/>
          <w:szCs w:val="28"/>
        </w:rPr>
        <w:t>綜合說明：</w:t>
      </w:r>
      <w:bookmarkEnd w:id="4"/>
    </w:p>
    <w:p w:rsidR="00C84979" w:rsidRDefault="00C84979" w:rsidP="005F7FDB">
      <w:pPr>
        <w:pStyle w:val="a3"/>
        <w:snapToGrid w:val="0"/>
        <w:ind w:leftChars="0" w:left="993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:rsidR="00C84979" w:rsidRDefault="00C84979" w:rsidP="005F7FDB">
      <w:pPr>
        <w:pStyle w:val="a3"/>
        <w:snapToGrid w:val="0"/>
        <w:ind w:leftChars="0" w:left="993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:rsidR="00C84979" w:rsidRDefault="00C84979" w:rsidP="005F7FDB">
      <w:pPr>
        <w:pStyle w:val="a3"/>
        <w:snapToGrid w:val="0"/>
        <w:ind w:leftChars="0" w:left="993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:rsidR="00C84979" w:rsidRDefault="00C84979" w:rsidP="005F7FDB">
      <w:pPr>
        <w:pStyle w:val="a3"/>
        <w:snapToGrid w:val="0"/>
        <w:ind w:leftChars="0" w:left="993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:rsidR="00FD7727" w:rsidRDefault="00FD7727" w:rsidP="00FD7727">
      <w:pPr>
        <w:pStyle w:val="a3"/>
        <w:numPr>
          <w:ilvl w:val="0"/>
          <w:numId w:val="1"/>
        </w:numPr>
        <w:snapToGrid w:val="0"/>
        <w:ind w:leftChars="0" w:left="284" w:hanging="426"/>
        <w:contextualSpacing/>
        <w:rPr>
          <w:rFonts w:ascii="Times New Roman" w:eastAsia="標楷體" w:hAnsi="Times New Roman"/>
          <w:color w:val="000000" w:themeColor="text1"/>
          <w:sz w:val="28"/>
        </w:rPr>
      </w:pPr>
      <w:r w:rsidRPr="00FD7727"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本</w:t>
      </w:r>
      <w:proofErr w:type="gramStart"/>
      <w:r w:rsidRPr="00FD7727">
        <w:rPr>
          <w:rFonts w:ascii="Times New Roman" w:eastAsia="標楷體" w:hAnsi="Times New Roman" w:hint="eastAsia"/>
          <w:color w:val="000000" w:themeColor="text1"/>
          <w:sz w:val="28"/>
        </w:rPr>
        <w:t>次</w:t>
      </w:r>
      <w:r w:rsidR="00230D86">
        <w:rPr>
          <w:rFonts w:ascii="Times New Roman" w:eastAsia="標楷體" w:hAnsi="Times New Roman" w:hint="eastAsia"/>
          <w:color w:val="000000" w:themeColor="text1"/>
          <w:sz w:val="28"/>
        </w:rPr>
        <w:t>碳</w:t>
      </w:r>
      <w:r>
        <w:rPr>
          <w:rFonts w:ascii="Times New Roman" w:eastAsia="標楷體" w:hAnsi="Times New Roman" w:hint="eastAsia"/>
          <w:color w:val="000000" w:themeColor="text1"/>
          <w:sz w:val="28"/>
        </w:rPr>
        <w:t>盤查之碳排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8"/>
        </w:rPr>
        <w:t>熱點與改善</w:t>
      </w:r>
      <w:r w:rsidR="00A57785">
        <w:rPr>
          <w:rFonts w:ascii="Times New Roman" w:eastAsia="標楷體" w:hAnsi="Times New Roman" w:hint="eastAsia"/>
          <w:color w:val="000000" w:themeColor="text1"/>
          <w:sz w:val="28"/>
        </w:rPr>
        <w:t>作法</w:t>
      </w:r>
    </w:p>
    <w:p w:rsidR="0098700F" w:rsidRPr="00FD7727" w:rsidRDefault="00FD7727" w:rsidP="005C2FDF">
      <w:pPr>
        <w:pStyle w:val="a3"/>
        <w:snapToGrid w:val="0"/>
        <w:ind w:leftChars="0" w:left="567"/>
        <w:contextualSpacing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E525B3">
        <w:rPr>
          <w:rFonts w:ascii="Times New Roman" w:eastAsia="標楷體" w:hAnsi="Times New Roman" w:hint="eastAsia"/>
          <w:color w:val="7F7F7F" w:themeColor="text1" w:themeTint="80"/>
          <w:sz w:val="28"/>
        </w:rPr>
        <w:t>(</w:t>
      </w:r>
      <w:r w:rsidR="00C31DD0" w:rsidRPr="00C31DD0">
        <w:rPr>
          <w:rFonts w:ascii="Times New Roman" w:eastAsia="標楷體" w:hAnsi="Times New Roman" w:hint="eastAsia"/>
          <w:color w:val="7F7F7F" w:themeColor="text1" w:themeTint="80"/>
          <w:sz w:val="28"/>
        </w:rPr>
        <w:t>針對</w:t>
      </w:r>
      <w:proofErr w:type="gramStart"/>
      <w:r w:rsidR="00C31DD0" w:rsidRPr="00C31DD0">
        <w:rPr>
          <w:rFonts w:ascii="Times New Roman" w:eastAsia="標楷體" w:hAnsi="Times New Roman" w:hint="eastAsia"/>
          <w:color w:val="7F7F7F" w:themeColor="text1" w:themeTint="80"/>
          <w:sz w:val="28"/>
        </w:rPr>
        <w:t>本次</w:t>
      </w:r>
      <w:r w:rsidR="00230D86">
        <w:rPr>
          <w:rFonts w:ascii="Times New Roman" w:eastAsia="標楷體" w:hAnsi="Times New Roman" w:hint="eastAsia"/>
          <w:color w:val="7F7F7F" w:themeColor="text1" w:themeTint="80"/>
          <w:sz w:val="28"/>
        </w:rPr>
        <w:t>碳</w:t>
      </w:r>
      <w:r w:rsidR="00C31DD0" w:rsidRPr="00C31DD0">
        <w:rPr>
          <w:rFonts w:ascii="Times New Roman" w:eastAsia="標楷體" w:hAnsi="Times New Roman" w:hint="eastAsia"/>
          <w:color w:val="7F7F7F" w:themeColor="text1" w:themeTint="80"/>
          <w:sz w:val="28"/>
        </w:rPr>
        <w:t>盤查</w:t>
      </w:r>
      <w:proofErr w:type="gramEnd"/>
      <w:r w:rsidR="00C31DD0" w:rsidRPr="00C31DD0">
        <w:rPr>
          <w:rFonts w:ascii="Times New Roman" w:eastAsia="標楷體" w:hAnsi="Times New Roman" w:hint="eastAsia"/>
          <w:color w:val="7F7F7F" w:themeColor="text1" w:themeTint="80"/>
          <w:sz w:val="28"/>
        </w:rPr>
        <w:t>，將盤查區域之</w:t>
      </w:r>
      <w:proofErr w:type="gramStart"/>
      <w:r w:rsidR="00C31DD0" w:rsidRPr="00C31DD0">
        <w:rPr>
          <w:rFonts w:ascii="Times New Roman" w:eastAsia="標楷體" w:hAnsi="Times New Roman" w:hint="eastAsia"/>
          <w:color w:val="7F7F7F" w:themeColor="text1" w:themeTint="80"/>
          <w:sz w:val="28"/>
        </w:rPr>
        <w:t>製程碳排熱點</w:t>
      </w:r>
      <w:proofErr w:type="gramEnd"/>
      <w:r w:rsidR="00C31DD0" w:rsidRPr="00C31DD0">
        <w:rPr>
          <w:rFonts w:ascii="Times New Roman" w:eastAsia="標楷體" w:hAnsi="Times New Roman" w:hint="eastAsia"/>
          <w:color w:val="7F7F7F" w:themeColor="text1" w:themeTint="80"/>
          <w:sz w:val="28"/>
        </w:rPr>
        <w:t>填入下表並提供</w:t>
      </w:r>
      <w:proofErr w:type="gramStart"/>
      <w:r w:rsidR="00A57785">
        <w:rPr>
          <w:rFonts w:ascii="Times New Roman" w:eastAsia="標楷體" w:hAnsi="Times New Roman" w:hint="eastAsia"/>
          <w:color w:val="7F7F7F" w:themeColor="text1" w:themeTint="80"/>
          <w:sz w:val="28"/>
        </w:rPr>
        <w:t>預計</w:t>
      </w:r>
      <w:r w:rsidR="002F4745">
        <w:rPr>
          <w:rFonts w:ascii="Times New Roman" w:eastAsia="標楷體" w:hAnsi="Times New Roman" w:hint="eastAsia"/>
          <w:color w:val="7F7F7F" w:themeColor="text1" w:themeTint="80"/>
          <w:sz w:val="28"/>
        </w:rPr>
        <w:t>減碳</w:t>
      </w:r>
      <w:r w:rsidR="00A57785">
        <w:rPr>
          <w:rFonts w:ascii="Times New Roman" w:eastAsia="標楷體" w:hAnsi="Times New Roman" w:hint="eastAsia"/>
          <w:color w:val="7F7F7F" w:themeColor="text1" w:themeTint="80"/>
          <w:sz w:val="28"/>
        </w:rPr>
        <w:t>作法</w:t>
      </w:r>
      <w:proofErr w:type="gramEnd"/>
      <w:r w:rsidRPr="00E525B3">
        <w:rPr>
          <w:rFonts w:ascii="Times New Roman" w:eastAsia="標楷體" w:hAnsi="Times New Roman" w:hint="eastAsia"/>
          <w:color w:val="7F7F7F" w:themeColor="text1" w:themeTint="80"/>
          <w:sz w:val="28"/>
        </w:rPr>
        <w:t>)</w:t>
      </w:r>
    </w:p>
    <w:tbl>
      <w:tblPr>
        <w:tblStyle w:val="a4"/>
        <w:tblW w:w="77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87"/>
        <w:gridCol w:w="2551"/>
        <w:gridCol w:w="4354"/>
      </w:tblGrid>
      <w:tr w:rsidR="005C16D1" w:rsidRPr="007723F3" w:rsidTr="00A57785">
        <w:trPr>
          <w:trHeight w:val="68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D1" w:rsidRPr="007723F3" w:rsidRDefault="005C16D1" w:rsidP="009A43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23F3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D1" w:rsidRPr="007723F3" w:rsidRDefault="005C16D1" w:rsidP="009A43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75DA1">
              <w:rPr>
                <w:rFonts w:eastAsia="標楷體" w:hint="eastAsia"/>
                <w:sz w:val="28"/>
                <w:szCs w:val="28"/>
              </w:rPr>
              <w:t>製程碳排熱點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D1" w:rsidRPr="007723F3" w:rsidRDefault="007D670A" w:rsidP="009A43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預計</w:t>
            </w:r>
            <w:r w:rsidR="002F4745">
              <w:rPr>
                <w:rFonts w:eastAsia="標楷體" w:hint="eastAsia"/>
                <w:sz w:val="28"/>
                <w:szCs w:val="28"/>
              </w:rPr>
              <w:t>減碳</w:t>
            </w:r>
            <w:r w:rsidR="00A57785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作法</w:t>
            </w:r>
            <w:proofErr w:type="gramEnd"/>
          </w:p>
        </w:tc>
      </w:tr>
      <w:tr w:rsidR="005C16D1" w:rsidRPr="007723F3" w:rsidTr="00A57785">
        <w:trPr>
          <w:trHeight w:val="68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875DA1" w:rsidRDefault="005C16D1" w:rsidP="009A438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5DA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7723F3" w:rsidRDefault="005C16D1" w:rsidP="009A438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7723F3" w:rsidRDefault="005C16D1" w:rsidP="009A438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C16D1" w:rsidRPr="007723F3" w:rsidTr="00A57785">
        <w:trPr>
          <w:trHeight w:val="68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875DA1" w:rsidRDefault="005C16D1" w:rsidP="009A438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5DA1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7723F3" w:rsidRDefault="005C16D1" w:rsidP="009A438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7723F3" w:rsidRDefault="005C16D1" w:rsidP="009A438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C16D1" w:rsidRPr="007723F3" w:rsidTr="00A57785">
        <w:trPr>
          <w:trHeight w:val="68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875DA1" w:rsidRDefault="005C16D1" w:rsidP="009A438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75DA1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7723F3" w:rsidRDefault="005C16D1" w:rsidP="009A438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7723F3" w:rsidRDefault="005C16D1" w:rsidP="009A438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20B71" w:rsidRPr="007723F3" w:rsidRDefault="00720B71" w:rsidP="00720B71">
      <w:pPr>
        <w:spacing w:line="480" w:lineRule="exact"/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 w:rsidRPr="007723F3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(</w:t>
      </w:r>
      <w:r w:rsidRPr="007723F3"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8"/>
        </w:rPr>
        <w:t>欄位不足請自行增列</w:t>
      </w:r>
      <w:r w:rsidRPr="007723F3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)</w:t>
      </w:r>
    </w:p>
    <w:p w:rsidR="00720B71" w:rsidRDefault="00720B71" w:rsidP="00720B71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723F3">
        <w:rPr>
          <w:rFonts w:ascii="Times New Roman" w:eastAsia="標楷體" w:hAnsi="Times New Roman" w:cs="Times New Roman" w:hint="eastAsia"/>
          <w:sz w:val="28"/>
          <w:szCs w:val="28"/>
        </w:rPr>
        <w:t>綜合說明：</w:t>
      </w:r>
    </w:p>
    <w:p w:rsidR="0098700F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  <w:r w:rsidRPr="007723F3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(</w:t>
      </w:r>
      <w:r w:rsidR="00A93E63"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8"/>
        </w:rPr>
        <w:t>請</w:t>
      </w:r>
      <w:proofErr w:type="gramStart"/>
      <w:r w:rsidR="00A93E63"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8"/>
        </w:rPr>
        <w:t>詳述</w:t>
      </w:r>
      <w:r w:rsidR="002F4745">
        <w:rPr>
          <w:rFonts w:ascii="Times New Roman" w:eastAsia="標楷體" w:hAnsi="Times New Roman" w:hint="eastAsia"/>
          <w:color w:val="7F7F7F" w:themeColor="text1" w:themeTint="80"/>
          <w:sz w:val="28"/>
        </w:rPr>
        <w:t>減碳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8"/>
        </w:rPr>
        <w:t>作法</w:t>
      </w:r>
      <w:proofErr w:type="gramEnd"/>
      <w:r w:rsidR="00A93E63"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8"/>
        </w:rPr>
        <w:t>預計可達成</w:t>
      </w:r>
      <w:proofErr w:type="gramStart"/>
      <w:r w:rsidR="00A93E63"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8"/>
        </w:rPr>
        <w:t>之減碳效益</w:t>
      </w:r>
      <w:proofErr w:type="gramEnd"/>
      <w:r w:rsidRPr="007723F3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)</w:t>
      </w:r>
    </w:p>
    <w:p w:rsidR="00FD7727" w:rsidRDefault="00FD7727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944629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595392" w:rsidRDefault="00595392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595392" w:rsidRDefault="00595392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595392" w:rsidRDefault="00595392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p w:rsidR="00720B71" w:rsidRPr="00117892" w:rsidRDefault="0098700F" w:rsidP="00117892">
      <w:pPr>
        <w:pStyle w:val="a3"/>
        <w:numPr>
          <w:ilvl w:val="0"/>
          <w:numId w:val="1"/>
        </w:numPr>
        <w:snapToGrid w:val="0"/>
        <w:ind w:leftChars="0" w:hanging="622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3918F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本次</w:t>
      </w:r>
      <w:r w:rsidR="00BF1F3E" w:rsidRPr="00BF1F3E">
        <w:rPr>
          <w:rFonts w:ascii="Times New Roman" w:eastAsia="標楷體" w:hAnsi="Times New Roman" w:cs="Times New Roman" w:hint="eastAsia"/>
          <w:sz w:val="28"/>
          <w:szCs w:val="28"/>
        </w:rPr>
        <w:t>碳盤查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照片</w:t>
      </w:r>
      <w:r w:rsidRPr="00A059E5">
        <w:rPr>
          <w:rFonts w:ascii="Times New Roman" w:eastAsia="標楷體" w:hAnsi="Times New Roman" w:hint="eastAsia"/>
          <w:color w:val="7F7F7F" w:themeColor="text1" w:themeTint="80"/>
          <w:sz w:val="28"/>
        </w:rPr>
        <w:t>(</w:t>
      </w:r>
      <w:r w:rsidRPr="00A059E5">
        <w:rPr>
          <w:rFonts w:ascii="Times New Roman" w:eastAsia="標楷體" w:hAnsi="Times New Roman" w:hint="eastAsia"/>
          <w:color w:val="7F7F7F" w:themeColor="text1" w:themeTint="80"/>
          <w:sz w:val="28"/>
        </w:rPr>
        <w:t>每次至少提供</w:t>
      </w:r>
      <w:r w:rsidRPr="00A059E5">
        <w:rPr>
          <w:rFonts w:ascii="Times New Roman" w:eastAsia="標楷體" w:hAnsi="Times New Roman" w:hint="eastAsia"/>
          <w:color w:val="7F7F7F" w:themeColor="text1" w:themeTint="80"/>
          <w:sz w:val="28"/>
        </w:rPr>
        <w:t>2</w:t>
      </w:r>
      <w:r w:rsidRPr="00A059E5">
        <w:rPr>
          <w:rFonts w:ascii="Times New Roman" w:eastAsia="標楷體" w:hAnsi="Times New Roman" w:hint="eastAsia"/>
          <w:color w:val="7F7F7F" w:themeColor="text1" w:themeTint="80"/>
          <w:sz w:val="28"/>
        </w:rPr>
        <w:t>張</w:t>
      </w:r>
      <w:r w:rsidRPr="00A059E5">
        <w:rPr>
          <w:rFonts w:ascii="Times New Roman" w:eastAsia="標楷體" w:hAnsi="Times New Roman" w:hint="eastAsia"/>
          <w:color w:val="7F7F7F" w:themeColor="text1" w:themeTint="80"/>
          <w:sz w:val="28"/>
        </w:rPr>
        <w:t>)</w:t>
      </w:r>
    </w:p>
    <w:p w:rsidR="00117892" w:rsidRPr="00117892" w:rsidRDefault="00117892" w:rsidP="00117892">
      <w:pPr>
        <w:pStyle w:val="a3"/>
        <w:snapToGrid w:val="0"/>
        <w:ind w:leftChars="0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11"/>
        <w:gridCol w:w="2125"/>
        <w:gridCol w:w="2409"/>
      </w:tblGrid>
      <w:tr w:rsidR="0098700F" w:rsidRPr="00125478" w:rsidTr="00117892">
        <w:trPr>
          <w:trHeight w:val="5401"/>
          <w:jc w:val="center"/>
        </w:trPr>
        <w:tc>
          <w:tcPr>
            <w:tcW w:w="9067" w:type="dxa"/>
            <w:gridSpan w:val="4"/>
            <w:vAlign w:val="center"/>
          </w:tcPr>
          <w:p w:rsidR="0098700F" w:rsidRPr="0018577D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4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照片</w:t>
            </w:r>
            <w:r w:rsidRPr="001254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059E5">
              <w:rPr>
                <w:rFonts w:ascii="Times New Roman" w:eastAsia="標楷體" w:hAnsi="Times New Roman" w:hint="eastAsia"/>
                <w:color w:val="7F7F7F" w:themeColor="text1" w:themeTint="80"/>
                <w:sz w:val="28"/>
              </w:rPr>
              <w:t>(</w:t>
            </w:r>
            <w:r w:rsidRPr="00A059E5">
              <w:rPr>
                <w:rFonts w:ascii="Times New Roman" w:eastAsia="標楷體" w:hAnsi="Times New Roman" w:hint="eastAsia"/>
                <w:color w:val="7F7F7F" w:themeColor="text1" w:themeTint="80"/>
                <w:sz w:val="28"/>
              </w:rPr>
              <w:t>請附上</w:t>
            </w:r>
            <w:proofErr w:type="gramStart"/>
            <w:r w:rsidRPr="00A059E5">
              <w:rPr>
                <w:rFonts w:ascii="Times New Roman" w:eastAsia="標楷體" w:hAnsi="Times New Roman" w:hint="eastAsia"/>
                <w:color w:val="7F7F7F" w:themeColor="text1" w:themeTint="80"/>
                <w:sz w:val="28"/>
              </w:rPr>
              <w:t>清晰、</w:t>
            </w:r>
            <w:proofErr w:type="gramEnd"/>
            <w:r w:rsidRPr="00A059E5">
              <w:rPr>
                <w:rFonts w:ascii="Times New Roman" w:eastAsia="標楷體" w:hAnsi="Times New Roman" w:hint="eastAsia"/>
                <w:color w:val="7F7F7F" w:themeColor="text1" w:themeTint="80"/>
                <w:sz w:val="28"/>
              </w:rPr>
              <w:t>明亮之照片</w:t>
            </w:r>
            <w:r w:rsidRPr="00A059E5">
              <w:rPr>
                <w:rFonts w:ascii="Times New Roman" w:eastAsia="標楷體" w:hAnsi="Times New Roman" w:hint="eastAsia"/>
                <w:color w:val="7F7F7F" w:themeColor="text1" w:themeTint="80"/>
                <w:sz w:val="28"/>
              </w:rPr>
              <w:t>)</w:t>
            </w:r>
          </w:p>
          <w:p w:rsidR="0098700F" w:rsidRPr="00125478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98700F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98700F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98700F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98700F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98700F" w:rsidRPr="00125478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98700F" w:rsidRPr="00125478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98700F" w:rsidRPr="00125478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8700F" w:rsidRPr="00125478" w:rsidTr="00117892">
        <w:trPr>
          <w:trHeight w:val="20"/>
          <w:jc w:val="center"/>
        </w:trPr>
        <w:tc>
          <w:tcPr>
            <w:tcW w:w="9067" w:type="dxa"/>
            <w:gridSpan w:val="4"/>
          </w:tcPr>
          <w:p w:rsidR="0098700F" w:rsidRPr="00125478" w:rsidRDefault="0098700F" w:rsidP="003022DD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254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說明：</w:t>
            </w:r>
            <w:r w:rsidRPr="00A059E5">
              <w:rPr>
                <w:rFonts w:ascii="Times New Roman" w:eastAsia="標楷體" w:hAnsi="Times New Roman" w:cs="Times New Roman" w:hint="eastAsia"/>
                <w:color w:val="7F7F7F" w:themeColor="text1" w:themeTint="80"/>
                <w:sz w:val="28"/>
                <w:szCs w:val="28"/>
              </w:rPr>
              <w:t>(</w:t>
            </w:r>
            <w:r w:rsidR="00DD6D6C" w:rsidRPr="00A059E5">
              <w:rPr>
                <w:rFonts w:ascii="Times New Roman" w:eastAsia="標楷體" w:hAnsi="Times New Roman" w:cs="Times New Roman" w:hint="eastAsia"/>
                <w:color w:val="7F7F7F" w:themeColor="text1" w:themeTint="80"/>
                <w:sz w:val="28"/>
                <w:szCs w:val="28"/>
              </w:rPr>
              <w:t>如執行單位</w:t>
            </w:r>
            <w:r w:rsidR="0082681F">
              <w:rPr>
                <w:rFonts w:ascii="Times New Roman" w:eastAsia="標楷體" w:hAnsi="Times New Roman" w:cs="Times New Roman" w:hint="eastAsia"/>
                <w:color w:val="7F7F7F" w:themeColor="text1" w:themeTint="80"/>
                <w:sz w:val="28"/>
                <w:szCs w:val="28"/>
              </w:rPr>
              <w:t>執行碳</w:t>
            </w:r>
            <w:r w:rsidR="00DD6D6C">
              <w:rPr>
                <w:rFonts w:ascii="Times New Roman" w:eastAsia="標楷體" w:hAnsi="Times New Roman" w:cs="Times New Roman" w:hint="eastAsia"/>
                <w:color w:val="7F7F7F" w:themeColor="text1" w:themeTint="80"/>
                <w:sz w:val="28"/>
                <w:szCs w:val="28"/>
              </w:rPr>
              <w:t>盤查</w:t>
            </w:r>
            <w:r w:rsidR="0082681F">
              <w:rPr>
                <w:rFonts w:ascii="Times New Roman" w:eastAsia="標楷體" w:hAnsi="Times New Roman" w:cs="Times New Roman" w:hint="eastAsia"/>
                <w:color w:val="7F7F7F" w:themeColor="text1" w:themeTint="80"/>
                <w:sz w:val="28"/>
                <w:szCs w:val="28"/>
              </w:rPr>
              <w:t>之情形</w:t>
            </w:r>
            <w:r w:rsidRPr="00A059E5">
              <w:rPr>
                <w:rFonts w:ascii="Times New Roman" w:eastAsia="標楷體" w:hAnsi="Times New Roman" w:cs="Times New Roman" w:hint="eastAsia"/>
                <w:color w:val="7F7F7F" w:themeColor="text1" w:themeTint="80"/>
                <w:sz w:val="28"/>
                <w:szCs w:val="28"/>
              </w:rPr>
              <w:t>)</w:t>
            </w:r>
          </w:p>
        </w:tc>
      </w:tr>
      <w:tr w:rsidR="0098700F" w:rsidRPr="00125478" w:rsidTr="00117892">
        <w:trPr>
          <w:trHeight w:val="5300"/>
          <w:jc w:val="center"/>
        </w:trPr>
        <w:tc>
          <w:tcPr>
            <w:tcW w:w="9067" w:type="dxa"/>
            <w:gridSpan w:val="4"/>
            <w:vAlign w:val="center"/>
          </w:tcPr>
          <w:p w:rsidR="0098700F" w:rsidRPr="0018577D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4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照片</w:t>
            </w:r>
            <w:r w:rsidRPr="001254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059E5">
              <w:rPr>
                <w:rFonts w:ascii="Times New Roman" w:eastAsia="標楷體" w:hAnsi="Times New Roman" w:hint="eastAsia"/>
                <w:color w:val="7F7F7F" w:themeColor="text1" w:themeTint="80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 w:val="28"/>
              </w:rPr>
              <w:t>請附上</w:t>
            </w:r>
            <w:proofErr w:type="gramStart"/>
            <w:r>
              <w:rPr>
                <w:rFonts w:ascii="Times New Roman" w:eastAsia="標楷體" w:hAnsi="Times New Roman" w:hint="eastAsia"/>
                <w:color w:val="7F7F7F" w:themeColor="text1" w:themeTint="80"/>
                <w:sz w:val="28"/>
              </w:rPr>
              <w:t>清晰、</w:t>
            </w:r>
            <w:proofErr w:type="gramEnd"/>
            <w:r>
              <w:rPr>
                <w:rFonts w:ascii="Times New Roman" w:eastAsia="標楷體" w:hAnsi="Times New Roman" w:hint="eastAsia"/>
                <w:color w:val="7F7F7F" w:themeColor="text1" w:themeTint="80"/>
                <w:sz w:val="28"/>
              </w:rPr>
              <w:t>明亮</w:t>
            </w:r>
            <w:r w:rsidRPr="00A059E5">
              <w:rPr>
                <w:rFonts w:ascii="Times New Roman" w:eastAsia="標楷體" w:hAnsi="Times New Roman" w:hint="eastAsia"/>
                <w:color w:val="7F7F7F" w:themeColor="text1" w:themeTint="80"/>
                <w:sz w:val="28"/>
              </w:rPr>
              <w:t>之照片</w:t>
            </w:r>
            <w:r w:rsidRPr="00A059E5">
              <w:rPr>
                <w:rFonts w:ascii="Times New Roman" w:eastAsia="標楷體" w:hAnsi="Times New Roman" w:hint="eastAsia"/>
                <w:color w:val="7F7F7F" w:themeColor="text1" w:themeTint="80"/>
                <w:sz w:val="28"/>
              </w:rPr>
              <w:t>)</w:t>
            </w:r>
          </w:p>
          <w:p w:rsidR="0098700F" w:rsidRPr="00125478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98700F" w:rsidRPr="00125478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98700F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98700F" w:rsidRPr="00125478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98700F" w:rsidRPr="00125478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98700F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98700F" w:rsidRPr="00125478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98700F" w:rsidRPr="00125478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8700F" w:rsidRPr="00125478" w:rsidTr="00A06BF0">
        <w:trPr>
          <w:trHeight w:val="429"/>
          <w:jc w:val="center"/>
        </w:trPr>
        <w:tc>
          <w:tcPr>
            <w:tcW w:w="9067" w:type="dxa"/>
            <w:gridSpan w:val="4"/>
          </w:tcPr>
          <w:p w:rsidR="0098700F" w:rsidRPr="00125478" w:rsidRDefault="0098700F" w:rsidP="003022DD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254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說明：</w:t>
            </w:r>
            <w:r w:rsidRPr="00A059E5">
              <w:rPr>
                <w:rFonts w:ascii="Times New Roman" w:eastAsia="標楷體" w:hAnsi="Times New Roman" w:cs="Times New Roman" w:hint="eastAsia"/>
                <w:color w:val="7F7F7F" w:themeColor="text1" w:themeTint="80"/>
                <w:sz w:val="28"/>
                <w:szCs w:val="28"/>
              </w:rPr>
              <w:t>(</w:t>
            </w:r>
            <w:r w:rsidRPr="00A059E5">
              <w:rPr>
                <w:rFonts w:ascii="Times New Roman" w:eastAsia="標楷體" w:hAnsi="Times New Roman" w:cs="Times New Roman" w:hint="eastAsia"/>
                <w:color w:val="7F7F7F" w:themeColor="text1" w:themeTint="80"/>
                <w:sz w:val="28"/>
                <w:szCs w:val="28"/>
              </w:rPr>
              <w:t>如</w:t>
            </w:r>
            <w:r w:rsidR="00DD6D6C" w:rsidRPr="00A059E5">
              <w:rPr>
                <w:rFonts w:ascii="Times New Roman" w:eastAsia="標楷體" w:hAnsi="Times New Roman" w:cs="Times New Roman" w:hint="eastAsia"/>
                <w:color w:val="7F7F7F" w:themeColor="text1" w:themeTint="80"/>
                <w:sz w:val="28"/>
                <w:szCs w:val="28"/>
              </w:rPr>
              <w:t>執行單位</w:t>
            </w:r>
            <w:r w:rsidR="00A06BF0">
              <w:rPr>
                <w:rFonts w:ascii="Times New Roman" w:eastAsia="標楷體" w:hAnsi="Times New Roman" w:cs="Times New Roman" w:hint="eastAsia"/>
                <w:color w:val="7F7F7F" w:themeColor="text1" w:themeTint="80"/>
                <w:sz w:val="28"/>
                <w:szCs w:val="28"/>
              </w:rPr>
              <w:t>與合作單位</w:t>
            </w:r>
            <w:r w:rsidR="005E0BD2">
              <w:rPr>
                <w:rFonts w:ascii="Times New Roman" w:eastAsia="標楷體" w:hAnsi="Times New Roman" w:cs="Times New Roman" w:hint="eastAsia"/>
                <w:color w:val="7F7F7F" w:themeColor="text1" w:themeTint="80"/>
                <w:sz w:val="28"/>
                <w:szCs w:val="28"/>
              </w:rPr>
              <w:t>討論製程</w:t>
            </w:r>
            <w:r w:rsidR="00A06BF0">
              <w:rPr>
                <w:rFonts w:ascii="Times New Roman" w:eastAsia="標楷體" w:hAnsi="Times New Roman" w:cs="Times New Roman" w:hint="eastAsia"/>
                <w:color w:val="7F7F7F" w:themeColor="text1" w:themeTint="80"/>
                <w:sz w:val="28"/>
                <w:szCs w:val="28"/>
              </w:rPr>
              <w:t>碳排熱點情形</w:t>
            </w:r>
            <w:r w:rsidRPr="00A059E5">
              <w:rPr>
                <w:rFonts w:ascii="Times New Roman" w:eastAsia="標楷體" w:hAnsi="Times New Roman" w:cs="Times New Roman" w:hint="eastAsia"/>
                <w:color w:val="7F7F7F" w:themeColor="text1" w:themeTint="80"/>
                <w:sz w:val="28"/>
                <w:szCs w:val="28"/>
              </w:rPr>
              <w:t>)</w:t>
            </w:r>
          </w:p>
        </w:tc>
      </w:tr>
      <w:tr w:rsidR="0098700F" w:rsidRPr="00125478" w:rsidTr="00393124">
        <w:trPr>
          <w:trHeight w:val="886"/>
          <w:jc w:val="center"/>
        </w:trPr>
        <w:tc>
          <w:tcPr>
            <w:tcW w:w="2122" w:type="dxa"/>
            <w:vAlign w:val="center"/>
          </w:tcPr>
          <w:p w:rsidR="0098700F" w:rsidRPr="00125478" w:rsidRDefault="0098700F" w:rsidP="003022DD">
            <w:pPr>
              <w:snapToGrid w:val="0"/>
              <w:ind w:leftChars="-48" w:left="-115" w:rightChars="-33" w:right="-79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4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執行單位簽名</w:t>
            </w:r>
          </w:p>
        </w:tc>
        <w:tc>
          <w:tcPr>
            <w:tcW w:w="2411" w:type="dxa"/>
            <w:vAlign w:val="center"/>
          </w:tcPr>
          <w:p w:rsidR="0098700F" w:rsidRPr="00125478" w:rsidRDefault="0098700F" w:rsidP="003022DD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98700F" w:rsidRPr="00125478" w:rsidRDefault="0098700F" w:rsidP="003022DD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4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合作單位簽名</w:t>
            </w:r>
          </w:p>
        </w:tc>
        <w:tc>
          <w:tcPr>
            <w:tcW w:w="2409" w:type="dxa"/>
            <w:vAlign w:val="center"/>
          </w:tcPr>
          <w:p w:rsidR="0098700F" w:rsidRPr="00125478" w:rsidRDefault="0098700F" w:rsidP="003022DD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8700F" w:rsidRPr="0098700F" w:rsidRDefault="0098700F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/>
          <w:color w:val="7F7F7F" w:themeColor="text1" w:themeTint="80"/>
          <w:sz w:val="28"/>
        </w:rPr>
      </w:pPr>
    </w:p>
    <w:sectPr w:rsidR="0098700F" w:rsidRPr="009870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C9" w:rsidRDefault="005324C9" w:rsidP="00BF1F3E">
      <w:r>
        <w:separator/>
      </w:r>
    </w:p>
  </w:endnote>
  <w:endnote w:type="continuationSeparator" w:id="0">
    <w:p w:rsidR="005324C9" w:rsidRDefault="005324C9" w:rsidP="00BF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324332"/>
      <w:docPartObj>
        <w:docPartGallery w:val="Page Numbers (Bottom of Page)"/>
        <w:docPartUnique/>
      </w:docPartObj>
    </w:sdtPr>
    <w:sdtEndPr/>
    <w:sdtContent>
      <w:p w:rsidR="00CB6D61" w:rsidRDefault="00CB6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8F" w:rsidRPr="006F7E8F">
          <w:rPr>
            <w:noProof/>
            <w:lang w:val="zh-TW"/>
          </w:rPr>
          <w:t>1</w:t>
        </w:r>
        <w:r>
          <w:fldChar w:fldCharType="end"/>
        </w:r>
      </w:p>
    </w:sdtContent>
  </w:sdt>
  <w:p w:rsidR="00CB6D61" w:rsidRDefault="00CB6D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C9" w:rsidRDefault="005324C9" w:rsidP="00BF1F3E">
      <w:r>
        <w:separator/>
      </w:r>
    </w:p>
  </w:footnote>
  <w:footnote w:type="continuationSeparator" w:id="0">
    <w:p w:rsidR="005324C9" w:rsidRDefault="005324C9" w:rsidP="00BF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01B"/>
    <w:multiLevelType w:val="hybridMultilevel"/>
    <w:tmpl w:val="A928E612"/>
    <w:lvl w:ilvl="0" w:tplc="E0164044">
      <w:start w:val="1"/>
      <w:numFmt w:val="taiwaneseCountingThousand"/>
      <w:lvlText w:val="(%1)"/>
      <w:lvlJc w:val="left"/>
      <w:pPr>
        <w:ind w:left="922" w:hanging="44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2C3C39D6"/>
    <w:multiLevelType w:val="hybridMultilevel"/>
    <w:tmpl w:val="E266079C"/>
    <w:lvl w:ilvl="0" w:tplc="EF32D33C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="Arial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5F5B6B78"/>
    <w:multiLevelType w:val="hybridMultilevel"/>
    <w:tmpl w:val="439E6DBA"/>
    <w:lvl w:ilvl="0" w:tplc="0B10A8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84"/>
    <w:rsid w:val="00014415"/>
    <w:rsid w:val="00020272"/>
    <w:rsid w:val="00041D40"/>
    <w:rsid w:val="00050121"/>
    <w:rsid w:val="000B247E"/>
    <w:rsid w:val="00111912"/>
    <w:rsid w:val="00117892"/>
    <w:rsid w:val="00145849"/>
    <w:rsid w:val="001D0CAC"/>
    <w:rsid w:val="001E4872"/>
    <w:rsid w:val="001E6D7E"/>
    <w:rsid w:val="00202930"/>
    <w:rsid w:val="00204C39"/>
    <w:rsid w:val="002243C7"/>
    <w:rsid w:val="00230D86"/>
    <w:rsid w:val="002471BB"/>
    <w:rsid w:val="00270D0E"/>
    <w:rsid w:val="00292F97"/>
    <w:rsid w:val="002A0894"/>
    <w:rsid w:val="002F4745"/>
    <w:rsid w:val="00310BF6"/>
    <w:rsid w:val="00393124"/>
    <w:rsid w:val="003F2CB2"/>
    <w:rsid w:val="00404174"/>
    <w:rsid w:val="00417283"/>
    <w:rsid w:val="0047206A"/>
    <w:rsid w:val="00473C3A"/>
    <w:rsid w:val="004A561C"/>
    <w:rsid w:val="004D7D2A"/>
    <w:rsid w:val="00507796"/>
    <w:rsid w:val="005324C9"/>
    <w:rsid w:val="00585527"/>
    <w:rsid w:val="00595392"/>
    <w:rsid w:val="005C16D1"/>
    <w:rsid w:val="005C2FDF"/>
    <w:rsid w:val="005E0BD2"/>
    <w:rsid w:val="005F2693"/>
    <w:rsid w:val="005F7FDB"/>
    <w:rsid w:val="006430F8"/>
    <w:rsid w:val="00666784"/>
    <w:rsid w:val="00677940"/>
    <w:rsid w:val="006A0D5C"/>
    <w:rsid w:val="006B2A6F"/>
    <w:rsid w:val="006F52FA"/>
    <w:rsid w:val="006F7E8F"/>
    <w:rsid w:val="00720B71"/>
    <w:rsid w:val="0073095A"/>
    <w:rsid w:val="00782052"/>
    <w:rsid w:val="007D670A"/>
    <w:rsid w:val="00807500"/>
    <w:rsid w:val="00817B39"/>
    <w:rsid w:val="0082619E"/>
    <w:rsid w:val="0082681F"/>
    <w:rsid w:val="00847EF7"/>
    <w:rsid w:val="00875DA1"/>
    <w:rsid w:val="008943E6"/>
    <w:rsid w:val="008D7C1E"/>
    <w:rsid w:val="009034CF"/>
    <w:rsid w:val="00944629"/>
    <w:rsid w:val="00970497"/>
    <w:rsid w:val="009750E2"/>
    <w:rsid w:val="0098700F"/>
    <w:rsid w:val="009B1384"/>
    <w:rsid w:val="00A06BF0"/>
    <w:rsid w:val="00A10322"/>
    <w:rsid w:val="00A21D64"/>
    <w:rsid w:val="00A37EF2"/>
    <w:rsid w:val="00A57785"/>
    <w:rsid w:val="00A672B2"/>
    <w:rsid w:val="00A71654"/>
    <w:rsid w:val="00A93E63"/>
    <w:rsid w:val="00AD395B"/>
    <w:rsid w:val="00B03DFE"/>
    <w:rsid w:val="00B371B5"/>
    <w:rsid w:val="00B5670E"/>
    <w:rsid w:val="00BE6F54"/>
    <w:rsid w:val="00BF1F3E"/>
    <w:rsid w:val="00C31DD0"/>
    <w:rsid w:val="00C84979"/>
    <w:rsid w:val="00CB6D61"/>
    <w:rsid w:val="00CD66AE"/>
    <w:rsid w:val="00CE6BF1"/>
    <w:rsid w:val="00D86A59"/>
    <w:rsid w:val="00DD5D6C"/>
    <w:rsid w:val="00DD6D6C"/>
    <w:rsid w:val="00E07EFA"/>
    <w:rsid w:val="00E34F51"/>
    <w:rsid w:val="00E6716C"/>
    <w:rsid w:val="00E70C99"/>
    <w:rsid w:val="00EB335B"/>
    <w:rsid w:val="00EC3034"/>
    <w:rsid w:val="00EF6781"/>
    <w:rsid w:val="00F019F4"/>
    <w:rsid w:val="00F01DF8"/>
    <w:rsid w:val="00F17552"/>
    <w:rsid w:val="00F23A89"/>
    <w:rsid w:val="00F9778E"/>
    <w:rsid w:val="00FD7727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E9ABEF-449E-4784-A1DD-4D2945B2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9E"/>
    <w:pPr>
      <w:ind w:leftChars="200" w:left="480"/>
    </w:pPr>
  </w:style>
  <w:style w:type="table" w:styleId="a4">
    <w:name w:val="Table Grid"/>
    <w:basedOn w:val="a1"/>
    <w:uiPriority w:val="39"/>
    <w:rsid w:val="006B2A6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8700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0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F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1F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21A3-49DD-4A18-A7A7-C419F41A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孫彥碩</cp:lastModifiedBy>
  <cp:revision>3</cp:revision>
  <cp:lastPrinted>2022-12-12T08:10:00Z</cp:lastPrinted>
  <dcterms:created xsi:type="dcterms:W3CDTF">2022-12-22T06:21:00Z</dcterms:created>
  <dcterms:modified xsi:type="dcterms:W3CDTF">2023-09-22T05:56:00Z</dcterms:modified>
</cp:coreProperties>
</file>